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4658" w14:textId="77777777" w:rsidR="00850AA7" w:rsidRPr="00850AA7" w:rsidRDefault="00850AA7" w:rsidP="00850AA7">
      <w:pPr>
        <w:keepNext/>
        <w:keepLines/>
        <w:spacing w:before="120" w:after="0" w:line="240" w:lineRule="auto"/>
        <w:ind w:left="5103"/>
        <w:outlineLvl w:val="1"/>
        <w:rPr>
          <w:rFonts w:eastAsia="Calibri" w:cstheme="minorHAnsi"/>
          <w:color w:val="0070C0"/>
          <w:kern w:val="0"/>
          <w:sz w:val="21"/>
          <w:szCs w:val="21"/>
          <w:lang w:eastAsia="lt-LT"/>
          <w14:ligatures w14:val="none"/>
        </w:rPr>
      </w:pPr>
      <w:bookmarkStart w:id="0" w:name="_Ref38540913"/>
      <w:bookmarkStart w:id="1" w:name="_Ref38898051"/>
      <w:bookmarkStart w:id="2" w:name="_Ref38901392"/>
      <w:bookmarkStart w:id="3" w:name="_Toc126333944"/>
      <w:r w:rsidRPr="00850AA7">
        <w:rPr>
          <w:rFonts w:eastAsia="Calibri" w:cstheme="minorHAnsi"/>
          <w:color w:val="0070C0"/>
          <w:kern w:val="0"/>
          <w:sz w:val="21"/>
          <w:szCs w:val="21"/>
          <w:lang w:eastAsia="lt-LT"/>
          <w14:ligatures w14:val="none"/>
        </w:rPr>
        <w:t>Pirkimo sąlygų 6 priedas „Pasiūlymo forma“</w:t>
      </w:r>
      <w:bookmarkEnd w:id="0"/>
      <w:bookmarkEnd w:id="1"/>
      <w:bookmarkEnd w:id="2"/>
      <w:bookmarkEnd w:id="3"/>
    </w:p>
    <w:p w14:paraId="7661896C" w14:textId="77777777" w:rsidR="000F1732" w:rsidRPr="0069140E" w:rsidRDefault="000F1732" w:rsidP="000F1732">
      <w:pPr>
        <w:rPr>
          <w:color w:val="000000" w:themeColor="text1"/>
        </w:rPr>
      </w:pPr>
    </w:p>
    <w:p w14:paraId="71AB29A0" w14:textId="16DDCF53" w:rsidR="000F1732" w:rsidRPr="000F1732" w:rsidRDefault="000F1732" w:rsidP="000F1732">
      <w:pPr>
        <w:spacing w:after="120" w:line="240" w:lineRule="auto"/>
        <w:jc w:val="center"/>
        <w:rPr>
          <w:rFonts w:ascii="Times New Roman" w:hAnsi="Times New Roman" w:cs="Times New Roman"/>
          <w:b/>
          <w:color w:val="000000" w:themeColor="text1"/>
        </w:rPr>
      </w:pPr>
      <w:r w:rsidRPr="00946BEF">
        <w:rPr>
          <w:rFonts w:ascii="Times New Roman" w:hAnsi="Times New Roman" w:cs="Times New Roman"/>
          <w:b/>
        </w:rPr>
        <w:t>PASIŪLYMAS</w:t>
      </w:r>
      <w:bookmarkStart w:id="4" w:name="_Toc108323702"/>
      <w:bookmarkEnd w:id="4"/>
      <w:r w:rsidRPr="00946BEF">
        <w:rPr>
          <w:rFonts w:ascii="Times New Roman" w:hAnsi="Times New Roman" w:cs="Times New Roman"/>
          <w:b/>
        </w:rPr>
        <w:t xml:space="preserve"> </w:t>
      </w:r>
      <w:r>
        <w:rPr>
          <w:rFonts w:ascii="Times New Roman" w:hAnsi="Times New Roman" w:cs="Times New Roman"/>
          <w:b/>
        </w:rPr>
        <w:t>PIRKIMUI</w:t>
      </w:r>
    </w:p>
    <w:p w14:paraId="6F147D16" w14:textId="5FE38C89" w:rsidR="000F1732" w:rsidRPr="000F1732" w:rsidRDefault="000F1732" w:rsidP="000F1732">
      <w:pPr>
        <w:spacing w:after="120" w:line="20" w:lineRule="atLeast"/>
        <w:contextualSpacing/>
        <w:jc w:val="center"/>
        <w:rPr>
          <w:rFonts w:ascii="Times New Roman" w:eastAsiaTheme="minorEastAsia" w:hAnsi="Times New Roman" w:cs="Times New Roman"/>
          <w:b/>
          <w:bCs/>
          <w:color w:val="000000" w:themeColor="text1"/>
          <w:kern w:val="0"/>
          <w:lang w:eastAsia="lt-LT"/>
          <w14:ligatures w14:val="none"/>
        </w:rPr>
      </w:pPr>
      <w:r w:rsidRPr="000F1732">
        <w:rPr>
          <w:rFonts w:ascii="Times New Roman" w:eastAsiaTheme="minorEastAsia" w:hAnsi="Times New Roman" w:cs="Times New Roman"/>
          <w:b/>
          <w:bCs/>
          <w:color w:val="000000" w:themeColor="text1"/>
          <w:kern w:val="0"/>
          <w:lang w:eastAsia="lt-LT"/>
          <w14:ligatures w14:val="none"/>
        </w:rPr>
        <w:t xml:space="preserve"> „RUKLOS KATILINĖS, ESANČIOS ADRESU RUKLIO G. 6, RUKLOS MST., JONAVOS RAJ. PAPRASTOJO REMONTO DARBAI, ĮRENGIANT 2,</w:t>
      </w:r>
      <w:r w:rsidR="005734C6">
        <w:rPr>
          <w:rFonts w:ascii="Times New Roman" w:eastAsiaTheme="minorEastAsia" w:hAnsi="Times New Roman" w:cs="Times New Roman"/>
          <w:b/>
          <w:bCs/>
          <w:color w:val="000000" w:themeColor="text1"/>
          <w:kern w:val="0"/>
          <w:lang w:eastAsia="lt-LT"/>
          <w14:ligatures w14:val="none"/>
        </w:rPr>
        <w:t xml:space="preserve">2 </w:t>
      </w:r>
      <w:r w:rsidRPr="000F1732">
        <w:rPr>
          <w:rFonts w:ascii="Times New Roman" w:eastAsiaTheme="minorEastAsia" w:hAnsi="Times New Roman" w:cs="Times New Roman"/>
          <w:b/>
          <w:bCs/>
          <w:color w:val="000000" w:themeColor="text1"/>
          <w:kern w:val="0"/>
          <w:lang w:eastAsia="lt-LT"/>
          <w14:ligatures w14:val="none"/>
        </w:rPr>
        <w:t>MW BIOKURO KATILĄ KOMPLEKTE SU VISA PRIKLAUSANČIA ĮRANGA“</w:t>
      </w:r>
    </w:p>
    <w:p w14:paraId="21630D50" w14:textId="77777777" w:rsidR="000F1732" w:rsidRPr="000F1732" w:rsidRDefault="000F1732" w:rsidP="000F1732">
      <w:pPr>
        <w:spacing w:after="0" w:line="240" w:lineRule="auto"/>
        <w:rPr>
          <w:rFonts w:ascii="Times New Roman" w:hAnsi="Times New Roman" w:cs="Times New Roman"/>
          <w:b/>
          <w:bCs/>
          <w:color w:val="000000" w:themeColor="text1"/>
        </w:rPr>
      </w:pPr>
    </w:p>
    <w:p w14:paraId="70027680" w14:textId="77777777" w:rsidR="000F1732" w:rsidRPr="000F1732" w:rsidRDefault="000F1732" w:rsidP="000F1732">
      <w:pPr>
        <w:spacing w:after="0" w:line="240" w:lineRule="auto"/>
        <w:jc w:val="center"/>
        <w:rPr>
          <w:rFonts w:ascii="Times New Roman" w:hAnsi="Times New Roman" w:cs="Times New Roman"/>
          <w:b/>
          <w:bCs/>
          <w:color w:val="000000" w:themeColor="text1"/>
        </w:rPr>
      </w:pPr>
      <w:r w:rsidRPr="000F1732">
        <w:rPr>
          <w:rFonts w:ascii="Times New Roman" w:hAnsi="Times New Roman" w:cs="Times New Roman"/>
          <w:b/>
          <w:bCs/>
          <w:color w:val="000000" w:themeColor="text1"/>
        </w:rPr>
        <w:t>_____________________________</w:t>
      </w:r>
    </w:p>
    <w:p w14:paraId="2988EE6F" w14:textId="77777777" w:rsidR="000F1732" w:rsidRPr="000F1732" w:rsidRDefault="000F1732" w:rsidP="000F1732">
      <w:pPr>
        <w:spacing w:after="0" w:line="240" w:lineRule="auto"/>
        <w:jc w:val="center"/>
        <w:rPr>
          <w:rFonts w:ascii="Times New Roman" w:hAnsi="Times New Roman" w:cs="Times New Roman"/>
          <w:color w:val="000000" w:themeColor="text1"/>
          <w:vertAlign w:val="superscript"/>
        </w:rPr>
      </w:pPr>
      <w:r w:rsidRPr="000F1732">
        <w:rPr>
          <w:rFonts w:ascii="Times New Roman" w:hAnsi="Times New Roman" w:cs="Times New Roman"/>
          <w:color w:val="000000" w:themeColor="text1"/>
          <w:vertAlign w:val="superscript"/>
        </w:rPr>
        <w:t>(data)</w:t>
      </w:r>
    </w:p>
    <w:p w14:paraId="052FDB64" w14:textId="77777777" w:rsidR="000F1732" w:rsidRPr="000F1732" w:rsidRDefault="000F1732" w:rsidP="000F1732">
      <w:pPr>
        <w:spacing w:after="0" w:line="240" w:lineRule="auto"/>
        <w:jc w:val="center"/>
        <w:rPr>
          <w:rFonts w:ascii="Times New Roman" w:hAnsi="Times New Roman" w:cs="Times New Roman"/>
          <w:b/>
          <w:bCs/>
          <w:color w:val="000000" w:themeColor="text1"/>
        </w:rPr>
      </w:pPr>
      <w:r w:rsidRPr="000F1732">
        <w:rPr>
          <w:rFonts w:ascii="Times New Roman" w:hAnsi="Times New Roman" w:cs="Times New Roman"/>
          <w:b/>
          <w:bCs/>
          <w:color w:val="000000" w:themeColor="text1"/>
        </w:rPr>
        <w:t>_____________________________</w:t>
      </w:r>
    </w:p>
    <w:p w14:paraId="59FAF316" w14:textId="45F28FEE" w:rsidR="000F1732" w:rsidRDefault="000F1732" w:rsidP="000F1732">
      <w:pPr>
        <w:spacing w:after="0" w:line="240" w:lineRule="auto"/>
        <w:jc w:val="center"/>
        <w:rPr>
          <w:rFonts w:ascii="Times New Roman" w:hAnsi="Times New Roman" w:cs="Times New Roman"/>
          <w:color w:val="000000" w:themeColor="text1"/>
          <w:vertAlign w:val="superscript"/>
        </w:rPr>
      </w:pPr>
      <w:r w:rsidRPr="000F1732">
        <w:rPr>
          <w:rFonts w:ascii="Times New Roman" w:hAnsi="Times New Roman" w:cs="Times New Roman"/>
          <w:color w:val="000000" w:themeColor="text1"/>
          <w:vertAlign w:val="superscript"/>
        </w:rPr>
        <w:t>(vieta)</w:t>
      </w:r>
    </w:p>
    <w:p w14:paraId="60E8048A" w14:textId="77777777" w:rsidR="000F1732" w:rsidRPr="000F1732" w:rsidRDefault="000F1732" w:rsidP="000F1732">
      <w:pPr>
        <w:spacing w:after="0" w:line="240" w:lineRule="auto"/>
        <w:jc w:val="center"/>
        <w:rPr>
          <w:rFonts w:ascii="Times New Roman" w:hAnsi="Times New Roman" w:cs="Times New Roman"/>
          <w:color w:val="000000" w:themeColor="text1"/>
          <w:vertAlign w:val="superscript"/>
        </w:rPr>
      </w:pPr>
    </w:p>
    <w:p w14:paraId="0B4C88C8" w14:textId="77777777" w:rsidR="000F1732" w:rsidRPr="000F1732" w:rsidRDefault="000F1732" w:rsidP="000F1732">
      <w:pPr>
        <w:pStyle w:val="Sraopastraipa"/>
        <w:numPr>
          <w:ilvl w:val="0"/>
          <w:numId w:val="1"/>
        </w:numPr>
        <w:spacing w:after="120" w:line="240" w:lineRule="auto"/>
        <w:contextualSpacing w:val="0"/>
        <w:jc w:val="center"/>
        <w:rPr>
          <w:rFonts w:ascii="Times New Roman" w:hAnsi="Times New Roman" w:cs="Times New Roman"/>
          <w:b/>
          <w:color w:val="000000" w:themeColor="text1"/>
        </w:rPr>
      </w:pPr>
      <w:r w:rsidRPr="000F1732">
        <w:rPr>
          <w:rFonts w:ascii="Times New Roman" w:hAnsi="Times New Roman" w:cs="Times New Roman"/>
          <w:b/>
          <w:color w:val="000000" w:themeColor="text1"/>
        </w:rPr>
        <w:t>INFORMACIJA APIE TIEKĖJĄ (ŪKIO SUBJEKTŲ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0F1732" w:rsidRPr="000F1732" w14:paraId="3EFCA83A" w14:textId="77777777" w:rsidTr="003625E1">
        <w:tc>
          <w:tcPr>
            <w:tcW w:w="4928" w:type="dxa"/>
            <w:tcBorders>
              <w:top w:val="single" w:sz="4" w:space="0" w:color="auto"/>
              <w:left w:val="single" w:sz="4" w:space="0" w:color="auto"/>
              <w:bottom w:val="single" w:sz="4" w:space="0" w:color="auto"/>
              <w:right w:val="single" w:sz="4" w:space="0" w:color="auto"/>
            </w:tcBorders>
          </w:tcPr>
          <w:p w14:paraId="122828D1"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29B28A55" w14:textId="77777777" w:rsidR="000F1732" w:rsidRPr="000F1732" w:rsidRDefault="000F1732" w:rsidP="000F1732">
            <w:pPr>
              <w:spacing w:after="120" w:line="240" w:lineRule="auto"/>
              <w:rPr>
                <w:rFonts w:ascii="Times New Roman" w:hAnsi="Times New Roman" w:cs="Times New Roman"/>
                <w:color w:val="000000" w:themeColor="text1"/>
              </w:rPr>
            </w:pPr>
          </w:p>
          <w:p w14:paraId="41719F64"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255C80CA" w14:textId="77777777" w:rsidTr="003625E1">
        <w:tc>
          <w:tcPr>
            <w:tcW w:w="4928" w:type="dxa"/>
            <w:tcBorders>
              <w:top w:val="single" w:sz="4" w:space="0" w:color="auto"/>
              <w:left w:val="single" w:sz="4" w:space="0" w:color="auto"/>
              <w:bottom w:val="single" w:sz="4" w:space="0" w:color="auto"/>
              <w:right w:val="single" w:sz="4" w:space="0" w:color="auto"/>
            </w:tcBorders>
          </w:tcPr>
          <w:p w14:paraId="7DCE9E4C"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7A9BB2A8" w14:textId="77777777" w:rsidR="000F1732" w:rsidRPr="000F1732" w:rsidRDefault="000F1732" w:rsidP="000F1732">
            <w:pPr>
              <w:spacing w:after="120" w:line="240" w:lineRule="auto"/>
              <w:rPr>
                <w:rFonts w:ascii="Times New Roman" w:hAnsi="Times New Roman" w:cs="Times New Roman"/>
                <w:color w:val="000000" w:themeColor="text1"/>
              </w:rPr>
            </w:pPr>
          </w:p>
          <w:p w14:paraId="4221CA59"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7049C76A" w14:textId="77777777" w:rsidTr="003625E1">
        <w:tc>
          <w:tcPr>
            <w:tcW w:w="4928" w:type="dxa"/>
            <w:tcBorders>
              <w:top w:val="single" w:sz="4" w:space="0" w:color="auto"/>
              <w:left w:val="single" w:sz="4" w:space="0" w:color="auto"/>
              <w:bottom w:val="single" w:sz="4" w:space="0" w:color="auto"/>
              <w:right w:val="single" w:sz="4" w:space="0" w:color="auto"/>
            </w:tcBorders>
          </w:tcPr>
          <w:p w14:paraId="68C591A8"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7E71D6C9"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7EB1CA93" w14:textId="77777777" w:rsidTr="003625E1">
        <w:tc>
          <w:tcPr>
            <w:tcW w:w="4928" w:type="dxa"/>
            <w:tcBorders>
              <w:top w:val="single" w:sz="4" w:space="0" w:color="auto"/>
              <w:left w:val="single" w:sz="4" w:space="0" w:color="auto"/>
              <w:bottom w:val="single" w:sz="4" w:space="0" w:color="auto"/>
              <w:right w:val="single" w:sz="4" w:space="0" w:color="auto"/>
            </w:tcBorders>
          </w:tcPr>
          <w:p w14:paraId="59742B03" w14:textId="7FDC799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 xml:space="preserve">Asmens, </w:t>
            </w:r>
            <w:r w:rsidR="005A139D">
              <w:rPr>
                <w:rFonts w:ascii="Times New Roman" w:hAnsi="Times New Roman" w:cs="Times New Roman"/>
                <w:color w:val="000000" w:themeColor="text1"/>
              </w:rPr>
              <w:t>pateikusio</w:t>
            </w:r>
            <w:r w:rsidRPr="000F1732">
              <w:rPr>
                <w:rFonts w:ascii="Times New Roman" w:hAnsi="Times New Roman" w:cs="Times New Roman"/>
                <w:color w:val="000000" w:themeColor="text1"/>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58A2F585"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1F723D1B" w14:textId="77777777" w:rsidTr="003625E1">
        <w:tc>
          <w:tcPr>
            <w:tcW w:w="4928" w:type="dxa"/>
            <w:tcBorders>
              <w:top w:val="single" w:sz="4" w:space="0" w:color="auto"/>
              <w:left w:val="single" w:sz="4" w:space="0" w:color="auto"/>
              <w:bottom w:val="single" w:sz="4" w:space="0" w:color="auto"/>
              <w:right w:val="single" w:sz="4" w:space="0" w:color="auto"/>
            </w:tcBorders>
          </w:tcPr>
          <w:p w14:paraId="05B572C0"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Telefono numeris</w:t>
            </w:r>
          </w:p>
        </w:tc>
        <w:tc>
          <w:tcPr>
            <w:tcW w:w="4565" w:type="dxa"/>
            <w:tcBorders>
              <w:top w:val="single" w:sz="4" w:space="0" w:color="auto"/>
              <w:left w:val="single" w:sz="4" w:space="0" w:color="auto"/>
              <w:bottom w:val="single" w:sz="4" w:space="0" w:color="auto"/>
              <w:right w:val="single" w:sz="4" w:space="0" w:color="auto"/>
            </w:tcBorders>
          </w:tcPr>
          <w:p w14:paraId="1CFFE148"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0993479C" w14:textId="77777777" w:rsidTr="003625E1">
        <w:tc>
          <w:tcPr>
            <w:tcW w:w="4928" w:type="dxa"/>
            <w:tcBorders>
              <w:top w:val="single" w:sz="4" w:space="0" w:color="auto"/>
              <w:left w:val="single" w:sz="4" w:space="0" w:color="auto"/>
              <w:bottom w:val="single" w:sz="4" w:space="0" w:color="auto"/>
              <w:right w:val="single" w:sz="4" w:space="0" w:color="auto"/>
            </w:tcBorders>
          </w:tcPr>
          <w:p w14:paraId="7C9F0641"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El. pašto adresas</w:t>
            </w:r>
          </w:p>
        </w:tc>
        <w:tc>
          <w:tcPr>
            <w:tcW w:w="4565" w:type="dxa"/>
            <w:tcBorders>
              <w:top w:val="single" w:sz="4" w:space="0" w:color="auto"/>
              <w:left w:val="single" w:sz="4" w:space="0" w:color="auto"/>
              <w:bottom w:val="single" w:sz="4" w:space="0" w:color="auto"/>
              <w:right w:val="single" w:sz="4" w:space="0" w:color="auto"/>
            </w:tcBorders>
          </w:tcPr>
          <w:p w14:paraId="7BBFD675"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722EDDF2" w14:textId="77777777" w:rsidR="000F1732" w:rsidRPr="000F1732" w:rsidRDefault="000F1732" w:rsidP="000F1732">
      <w:pPr>
        <w:spacing w:after="120" w:line="240" w:lineRule="auto"/>
        <w:rPr>
          <w:rFonts w:ascii="Times New Roman" w:hAnsi="Times New Roman" w:cs="Times New Roman"/>
          <w:i/>
          <w:iCs/>
          <w:color w:val="000000" w:themeColor="text1"/>
          <w:sz w:val="22"/>
          <w:szCs w:val="22"/>
        </w:rPr>
      </w:pPr>
      <w:r w:rsidRPr="000F1732">
        <w:rPr>
          <w:rFonts w:ascii="Times New Roman" w:hAnsi="Times New Roman" w:cs="Times New Roman"/>
          <w:i/>
          <w:iCs/>
          <w:color w:val="000000" w:themeColor="text1"/>
          <w:sz w:val="22"/>
          <w:szCs w:val="22"/>
        </w:rPr>
        <w:t>Pastaba: subtiekėjai ir ūkio subjektai, kurių pajėgumais remiamasi, nelaikomi ūkio subjektų grupės nariais.</w:t>
      </w:r>
    </w:p>
    <w:p w14:paraId="0B05888D" w14:textId="77777777" w:rsidR="000F1732" w:rsidRPr="000F1732" w:rsidRDefault="000F1732" w:rsidP="000F1732">
      <w:pPr>
        <w:spacing w:after="120" w:line="240" w:lineRule="auto"/>
        <w:rPr>
          <w:rFonts w:ascii="Times New Roman" w:hAnsi="Times New Roman" w:cs="Times New Roman"/>
          <w:i/>
          <w:iCs/>
          <w:color w:val="000000" w:themeColor="text1"/>
        </w:rPr>
      </w:pPr>
    </w:p>
    <w:p w14:paraId="6E54319B" w14:textId="77777777" w:rsidR="000F1732" w:rsidRPr="000F1732" w:rsidRDefault="000F1732" w:rsidP="000F1732">
      <w:pPr>
        <w:spacing w:after="120" w:line="240" w:lineRule="auto"/>
        <w:jc w:val="center"/>
        <w:rPr>
          <w:rFonts w:ascii="Times New Roman" w:hAnsi="Times New Roman" w:cs="Times New Roman"/>
          <w:b/>
          <w:color w:val="000000" w:themeColor="text1"/>
        </w:rPr>
      </w:pPr>
      <w:bookmarkStart w:id="5" w:name="_Toc115962074"/>
      <w:bookmarkStart w:id="6" w:name="_Toc115962191"/>
      <w:bookmarkStart w:id="7" w:name="_Toc115963816"/>
      <w:bookmarkStart w:id="8" w:name="_Toc115964415"/>
      <w:bookmarkStart w:id="9" w:name="_Toc115964544"/>
      <w:bookmarkStart w:id="10" w:name="_Toc118451232"/>
      <w:bookmarkStart w:id="11" w:name="_Toc118451301"/>
      <w:bookmarkStart w:id="12" w:name="_Hlk77171628"/>
      <w:r w:rsidRPr="000F1732">
        <w:rPr>
          <w:rFonts w:ascii="Times New Roman" w:hAnsi="Times New Roman" w:cs="Times New Roman"/>
          <w:b/>
          <w:color w:val="000000" w:themeColor="text1"/>
        </w:rPr>
        <w:t>II. INFORMACIJA APIE ŪKIO SUBJEKTUS, KURIŲ PAJĖGUMAIS REMIAMASI, SUBTIEKĖJUS, KURIŲ PAJĖGUMAIS TIEKĖJAS NESIREMIA, IR KVAZISUBTIEKĖJUS</w:t>
      </w:r>
      <w:bookmarkEnd w:id="5"/>
      <w:bookmarkEnd w:id="6"/>
      <w:bookmarkEnd w:id="7"/>
      <w:bookmarkEnd w:id="8"/>
      <w:bookmarkEnd w:id="9"/>
      <w:bookmarkEnd w:id="10"/>
      <w:bookmarkEnd w:id="11"/>
    </w:p>
    <w:bookmarkEnd w:id="12"/>
    <w:p w14:paraId="2F0003D7"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 xml:space="preserve">Tiekėjas pasiūlyme privalo išviešinti ūkio subjektus, kurių pajėgumais remiasi, subtiekėjus, kurių pajėgumais tiekėjas nesiremia, bei </w:t>
      </w:r>
      <w:proofErr w:type="spellStart"/>
      <w:r w:rsidRPr="000F1732">
        <w:rPr>
          <w:rFonts w:ascii="Times New Roman" w:hAnsi="Times New Roman" w:cs="Times New Roman"/>
          <w:color w:val="000000" w:themeColor="text1"/>
        </w:rPr>
        <w:t>kvazisubtiekėjus</w:t>
      </w:r>
      <w:proofErr w:type="spellEnd"/>
      <w:r w:rsidRPr="000F1732">
        <w:rPr>
          <w:rFonts w:ascii="Times New Roman" w:hAnsi="Times New Roman" w:cs="Times New Roman"/>
          <w:color w:val="000000" w:themeColor="text1"/>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0F1732" w:rsidRPr="000F1732" w14:paraId="56F63301" w14:textId="77777777" w:rsidTr="003625E1">
        <w:tc>
          <w:tcPr>
            <w:tcW w:w="6374" w:type="dxa"/>
          </w:tcPr>
          <w:p w14:paraId="2EA024C0"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b/>
                <w:bCs/>
                <w:color w:val="000000" w:themeColor="text1"/>
              </w:rPr>
              <w:t>Ūkio subjekto (ų), kurio (-</w:t>
            </w:r>
            <w:proofErr w:type="spellStart"/>
            <w:r w:rsidRPr="000F1732">
              <w:rPr>
                <w:rFonts w:ascii="Times New Roman" w:hAnsi="Times New Roman" w:cs="Times New Roman"/>
                <w:b/>
                <w:bCs/>
                <w:color w:val="000000" w:themeColor="text1"/>
              </w:rPr>
              <w:t>ių</w:t>
            </w:r>
            <w:proofErr w:type="spellEnd"/>
            <w:r w:rsidRPr="000F1732">
              <w:rPr>
                <w:rFonts w:ascii="Times New Roman" w:hAnsi="Times New Roman" w:cs="Times New Roman"/>
                <w:b/>
                <w:bCs/>
                <w:color w:val="000000" w:themeColor="text1"/>
              </w:rPr>
              <w:t>) pajėgumais remiamasi</w:t>
            </w:r>
            <w:r w:rsidRPr="000F1732">
              <w:rPr>
                <w:rFonts w:ascii="Times New Roman" w:hAnsi="Times New Roman" w:cs="Times New Roman"/>
                <w:color w:val="000000" w:themeColor="text1"/>
              </w:rPr>
              <w:t>, (toliau – ūkio subjekto) pavadinimas (-ai)</w:t>
            </w:r>
          </w:p>
        </w:tc>
        <w:tc>
          <w:tcPr>
            <w:tcW w:w="3119" w:type="dxa"/>
          </w:tcPr>
          <w:p w14:paraId="50AEA4D4"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15D0F249" w14:textId="77777777" w:rsidTr="003625E1">
        <w:tc>
          <w:tcPr>
            <w:tcW w:w="6374" w:type="dxa"/>
          </w:tcPr>
          <w:p w14:paraId="3E0F8CF9"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Ūkio subjekto (-ų), adresas (-ai)</w:t>
            </w:r>
          </w:p>
        </w:tc>
        <w:tc>
          <w:tcPr>
            <w:tcW w:w="3119" w:type="dxa"/>
          </w:tcPr>
          <w:p w14:paraId="759FFD9A"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75AD43B8" w14:textId="77777777" w:rsidTr="003625E1">
        <w:tc>
          <w:tcPr>
            <w:tcW w:w="6374" w:type="dxa"/>
          </w:tcPr>
          <w:p w14:paraId="0BEB9F62"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Ūkio subjekto (-ų) kodas (-ai)</w:t>
            </w:r>
          </w:p>
        </w:tc>
        <w:tc>
          <w:tcPr>
            <w:tcW w:w="3119" w:type="dxa"/>
          </w:tcPr>
          <w:p w14:paraId="694E234E"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41B45060" w14:textId="77777777" w:rsidTr="003625E1">
        <w:tc>
          <w:tcPr>
            <w:tcW w:w="6374" w:type="dxa"/>
          </w:tcPr>
          <w:p w14:paraId="130BE8A0"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Įsipareigojimų dalis (nurodant konkrečius pagal pirkimo sutartį prisiimamus įsipareigojimus), kuriai ketinama pasitelkti ūkio subjektą (-</w:t>
            </w:r>
            <w:proofErr w:type="spellStart"/>
            <w:r w:rsidRPr="000F1732">
              <w:rPr>
                <w:rFonts w:ascii="Times New Roman" w:hAnsi="Times New Roman" w:cs="Times New Roman"/>
                <w:color w:val="000000" w:themeColor="text1"/>
              </w:rPr>
              <w:t>us</w:t>
            </w:r>
            <w:proofErr w:type="spellEnd"/>
            <w:r w:rsidRPr="000F1732">
              <w:rPr>
                <w:rFonts w:ascii="Times New Roman" w:hAnsi="Times New Roman" w:cs="Times New Roman"/>
                <w:color w:val="000000" w:themeColor="text1"/>
              </w:rPr>
              <w:t>), ir procentinė dalis nuo pasiūlymo kainos</w:t>
            </w:r>
          </w:p>
        </w:tc>
        <w:tc>
          <w:tcPr>
            <w:tcW w:w="3119" w:type="dxa"/>
          </w:tcPr>
          <w:p w14:paraId="4AE8027D"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3D7C39FC" w14:textId="40D8DE20" w:rsidR="000F1732" w:rsidRPr="000F1732" w:rsidRDefault="000F1732" w:rsidP="000F1732">
      <w:pPr>
        <w:tabs>
          <w:tab w:val="left" w:pos="709"/>
        </w:tabs>
        <w:spacing w:after="120" w:line="240" w:lineRule="auto"/>
        <w:jc w:val="both"/>
        <w:rPr>
          <w:rFonts w:ascii="Times New Roman" w:hAnsi="Times New Roman" w:cs="Times New Roman"/>
          <w:color w:val="000000" w:themeColor="text1"/>
          <w:sz w:val="22"/>
          <w:szCs w:val="22"/>
        </w:rPr>
      </w:pPr>
      <w:r w:rsidRPr="000F1732">
        <w:rPr>
          <w:rFonts w:ascii="Times New Roman" w:hAnsi="Times New Roman" w:cs="Times New Roman"/>
          <w:i/>
          <w:iCs/>
          <w:color w:val="000000" w:themeColor="text1"/>
          <w:sz w:val="22"/>
          <w:szCs w:val="22"/>
        </w:rPr>
        <w:t>Pastaba</w:t>
      </w:r>
      <w:r w:rsidRPr="000F1732">
        <w:rPr>
          <w:rFonts w:ascii="Times New Roman" w:hAnsi="Times New Roman" w:cs="Times New Roman"/>
          <w:color w:val="000000" w:themeColor="text1"/>
          <w:sz w:val="22"/>
          <w:szCs w:val="22"/>
        </w:rPr>
        <w:t xml:space="preserve">: </w:t>
      </w:r>
      <w:r w:rsidRPr="000F1732">
        <w:rPr>
          <w:rFonts w:ascii="Times New Roman" w:hAnsi="Times New Roman" w:cs="Times New Roman"/>
          <w:b/>
          <w:bCs/>
          <w:i/>
          <w:iCs/>
          <w:color w:val="000000" w:themeColor="text1"/>
          <w:sz w:val="22"/>
          <w:szCs w:val="22"/>
        </w:rPr>
        <w:t>Ūkio subjektas, kurio pajėgumais remiamasi</w:t>
      </w:r>
      <w:r w:rsidRPr="000F1732">
        <w:rPr>
          <w:rFonts w:ascii="Times New Roman" w:hAnsi="Times New Roman" w:cs="Times New Roman"/>
          <w:i/>
          <w:iCs/>
          <w:color w:val="000000" w:themeColor="text1"/>
          <w:sz w:val="22"/>
          <w:szCs w:val="22"/>
        </w:rPr>
        <w:t xml:space="preserve"> – fizinis ar juridinis asmuo, kurio pajėgumais tiekėjas remiasi pagal PĮ </w:t>
      </w:r>
      <w:r>
        <w:rPr>
          <w:rFonts w:ascii="Times New Roman" w:hAnsi="Times New Roman" w:cs="Times New Roman"/>
          <w:i/>
          <w:iCs/>
          <w:color w:val="000000" w:themeColor="text1"/>
          <w:sz w:val="22"/>
          <w:szCs w:val="22"/>
        </w:rPr>
        <w:t>62</w:t>
      </w:r>
      <w:r w:rsidRPr="000F1732">
        <w:rPr>
          <w:rFonts w:ascii="Times New Roman" w:hAnsi="Times New Roman" w:cs="Times New Roman"/>
          <w:i/>
          <w:iCs/>
          <w:color w:val="000000" w:themeColor="text1"/>
          <w:sz w:val="22"/>
          <w:szCs w:val="22"/>
        </w:rPr>
        <w:t xml:space="preserve"> straipsnį, kad atitiktų kvalifikacijos reikalavimus.  Ūkio subjektais, kurio pajėgumais remiamasi nelaikomi fiziniai ir juridiniai asmenys, kurie tik vykdo sutartines prievoles tiekėjui, tačiau tiekėjas </w:t>
      </w:r>
      <w:r w:rsidRPr="000F1732">
        <w:rPr>
          <w:rFonts w:ascii="Times New Roman" w:hAnsi="Times New Roman" w:cs="Times New Roman"/>
          <w:i/>
          <w:iCs/>
          <w:color w:val="000000" w:themeColor="text1"/>
          <w:sz w:val="22"/>
          <w:szCs w:val="22"/>
        </w:rPr>
        <w:lastRenderedPageBreak/>
        <w:t xml:space="preserve">nesiremia jų pajėgumais, pagal PĮ </w:t>
      </w:r>
      <w:r>
        <w:rPr>
          <w:rFonts w:ascii="Times New Roman" w:hAnsi="Times New Roman" w:cs="Times New Roman"/>
          <w:i/>
          <w:iCs/>
          <w:color w:val="000000" w:themeColor="text1"/>
          <w:sz w:val="22"/>
          <w:szCs w:val="22"/>
        </w:rPr>
        <w:t>62</w:t>
      </w:r>
      <w:r w:rsidRPr="000F1732">
        <w:rPr>
          <w:rFonts w:ascii="Times New Roman" w:hAnsi="Times New Roman" w:cs="Times New Roman"/>
          <w:i/>
          <w:iCs/>
          <w:color w:val="000000" w:themeColor="text1"/>
          <w:sz w:val="22"/>
          <w:szCs w:val="22"/>
        </w:rPr>
        <w:t xml:space="preserve"> straipsnį, kad atitiktų perkančiojo subjekto keliamus kvalifikacijos reikalavimus.</w:t>
      </w:r>
    </w:p>
    <w:p w14:paraId="61C93A7B" w14:textId="77777777" w:rsidR="000F1732" w:rsidRPr="000F1732" w:rsidRDefault="000F1732" w:rsidP="000F1732">
      <w:pPr>
        <w:pStyle w:val="Komentarotekstas"/>
        <w:spacing w:after="120"/>
        <w:rPr>
          <w:color w:val="000000" w:themeColor="text1"/>
          <w:sz w:val="24"/>
          <w:szCs w:val="24"/>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0F1732" w:rsidRPr="000F1732" w14:paraId="76FA3F00" w14:textId="77777777" w:rsidTr="003625E1">
        <w:tc>
          <w:tcPr>
            <w:tcW w:w="6374" w:type="dxa"/>
          </w:tcPr>
          <w:p w14:paraId="7FD57AE3"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b/>
                <w:bCs/>
                <w:color w:val="000000" w:themeColor="text1"/>
              </w:rPr>
              <w:t xml:space="preserve">Subtiekėjo (-ų), kurio pajėgumais tiekėjas nesiremia, </w:t>
            </w:r>
            <w:r w:rsidRPr="000F1732">
              <w:rPr>
                <w:rFonts w:ascii="Times New Roman" w:hAnsi="Times New Roman" w:cs="Times New Roman"/>
                <w:color w:val="000000" w:themeColor="text1"/>
              </w:rPr>
              <w:t>(toliau - subtiekėjo) pavadinimas (-ai)</w:t>
            </w:r>
          </w:p>
        </w:tc>
        <w:tc>
          <w:tcPr>
            <w:tcW w:w="3119" w:type="dxa"/>
          </w:tcPr>
          <w:p w14:paraId="3BD8607C"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249E72DE" w14:textId="77777777" w:rsidTr="003625E1">
        <w:tc>
          <w:tcPr>
            <w:tcW w:w="6374" w:type="dxa"/>
          </w:tcPr>
          <w:p w14:paraId="794FC78D"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Subtiekėjo (-ų) adresas (-ai)</w:t>
            </w:r>
          </w:p>
        </w:tc>
        <w:tc>
          <w:tcPr>
            <w:tcW w:w="3119" w:type="dxa"/>
          </w:tcPr>
          <w:p w14:paraId="04A76370"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2DAB0AB0" w14:textId="77777777" w:rsidTr="003625E1">
        <w:tc>
          <w:tcPr>
            <w:tcW w:w="6374" w:type="dxa"/>
          </w:tcPr>
          <w:p w14:paraId="6DA96472"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Subtiekėjo (-ų) kodas (-ai)</w:t>
            </w:r>
          </w:p>
        </w:tc>
        <w:tc>
          <w:tcPr>
            <w:tcW w:w="3119" w:type="dxa"/>
          </w:tcPr>
          <w:p w14:paraId="167F534A"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60A9B6EE" w14:textId="77777777" w:rsidTr="003625E1">
        <w:tc>
          <w:tcPr>
            <w:tcW w:w="6374" w:type="dxa"/>
          </w:tcPr>
          <w:p w14:paraId="15C5BC62"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Įsipareigojimų dalis (nurodant konkrečius pagal pirkimo sutartį prisiimamus įsipareigojimus), kuriai ketinama pasitelkti subtiekėją (-</w:t>
            </w:r>
            <w:proofErr w:type="spellStart"/>
            <w:r w:rsidRPr="000F1732">
              <w:rPr>
                <w:rFonts w:ascii="Times New Roman" w:hAnsi="Times New Roman" w:cs="Times New Roman"/>
                <w:color w:val="000000" w:themeColor="text1"/>
              </w:rPr>
              <w:t>us</w:t>
            </w:r>
            <w:proofErr w:type="spellEnd"/>
            <w:r w:rsidRPr="000F1732">
              <w:rPr>
                <w:rFonts w:ascii="Times New Roman" w:hAnsi="Times New Roman" w:cs="Times New Roman"/>
                <w:color w:val="000000" w:themeColor="text1"/>
              </w:rPr>
              <w:t>) ir procentinė dalis nuo pasiūlymo kainos</w:t>
            </w:r>
          </w:p>
        </w:tc>
        <w:tc>
          <w:tcPr>
            <w:tcW w:w="3119" w:type="dxa"/>
          </w:tcPr>
          <w:p w14:paraId="5DD8C927"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69DBB987" w14:textId="1C6F177D" w:rsidR="000F1732" w:rsidRPr="000F1732" w:rsidRDefault="000F1732" w:rsidP="000F1732">
      <w:pPr>
        <w:spacing w:after="120" w:line="240" w:lineRule="auto"/>
        <w:jc w:val="both"/>
        <w:rPr>
          <w:rFonts w:ascii="Times New Roman" w:hAnsi="Times New Roman" w:cs="Times New Roman"/>
          <w:color w:val="000000" w:themeColor="text1"/>
          <w:sz w:val="22"/>
          <w:szCs w:val="22"/>
          <w:vertAlign w:val="subscript"/>
        </w:rPr>
      </w:pPr>
      <w:r w:rsidRPr="000F1732">
        <w:rPr>
          <w:rFonts w:ascii="Times New Roman" w:hAnsi="Times New Roman" w:cs="Times New Roman"/>
          <w:i/>
          <w:iCs/>
          <w:color w:val="000000" w:themeColor="text1"/>
          <w:sz w:val="22"/>
          <w:szCs w:val="22"/>
        </w:rPr>
        <w:t>Pastaba:</w:t>
      </w:r>
      <w:r w:rsidRPr="000F1732">
        <w:rPr>
          <w:rFonts w:ascii="Times New Roman" w:hAnsi="Times New Roman" w:cs="Times New Roman"/>
          <w:b/>
          <w:bCs/>
          <w:color w:val="000000" w:themeColor="text1"/>
          <w:sz w:val="22"/>
          <w:szCs w:val="22"/>
        </w:rPr>
        <w:t xml:space="preserve"> </w:t>
      </w:r>
      <w:r w:rsidRPr="000F1732">
        <w:rPr>
          <w:rFonts w:ascii="Times New Roman" w:hAnsi="Times New Roman" w:cs="Times New Roman"/>
          <w:b/>
          <w:bCs/>
          <w:i/>
          <w:iCs/>
          <w:color w:val="000000" w:themeColor="text1"/>
          <w:sz w:val="22"/>
          <w:szCs w:val="22"/>
        </w:rPr>
        <w:t xml:space="preserve">Subtiekėjas - </w:t>
      </w:r>
      <w:r w:rsidRPr="000F1732">
        <w:rPr>
          <w:rFonts w:ascii="Times New Roman" w:hAnsi="Times New Roman" w:cs="Times New Roman"/>
          <w:bCs/>
          <w:i/>
          <w:iCs/>
          <w:color w:val="000000" w:themeColor="text1"/>
          <w:sz w:val="22"/>
          <w:szCs w:val="22"/>
        </w:rPr>
        <w:t>subtiekėjas, subteikėjas, subrangovas, fizinis ar juridinis asmuo, kuris faktiškai vykdys numatomą sudaryti sutartį ar jos dalį ir kurio kvalifikacija tiekėjas nesiremia pagal</w:t>
      </w:r>
      <w:r>
        <w:rPr>
          <w:rFonts w:ascii="Times New Roman" w:hAnsi="Times New Roman" w:cs="Times New Roman"/>
          <w:bCs/>
          <w:i/>
          <w:iCs/>
          <w:color w:val="000000" w:themeColor="text1"/>
          <w:sz w:val="22"/>
          <w:szCs w:val="22"/>
        </w:rPr>
        <w:t xml:space="preserve"> </w:t>
      </w:r>
      <w:r w:rsidRPr="000F1732">
        <w:rPr>
          <w:rFonts w:ascii="Times New Roman" w:hAnsi="Times New Roman" w:cs="Times New Roman"/>
          <w:bCs/>
          <w:i/>
          <w:iCs/>
          <w:color w:val="000000" w:themeColor="text1"/>
          <w:sz w:val="22"/>
          <w:szCs w:val="22"/>
        </w:rPr>
        <w:t xml:space="preserve">PĮ </w:t>
      </w:r>
      <w:r>
        <w:rPr>
          <w:rFonts w:ascii="Times New Roman" w:hAnsi="Times New Roman" w:cs="Times New Roman"/>
          <w:bCs/>
          <w:i/>
          <w:iCs/>
          <w:color w:val="000000" w:themeColor="text1"/>
          <w:sz w:val="22"/>
          <w:szCs w:val="22"/>
        </w:rPr>
        <w:t xml:space="preserve">62 </w:t>
      </w:r>
      <w:r w:rsidRPr="000F1732">
        <w:rPr>
          <w:rFonts w:ascii="Times New Roman" w:hAnsi="Times New Roman" w:cs="Times New Roman"/>
          <w:bCs/>
          <w:i/>
          <w:iCs/>
          <w:color w:val="000000" w:themeColor="text1"/>
          <w:sz w:val="22"/>
          <w:szCs w:val="22"/>
        </w:rPr>
        <w:t>straipsnį, kad atitiktų kvalifikacijos reikalavimus. Subtiekėjais nelaikomi fiziniai ir juridiniai asmenys, kurie tik vykdo sutartines prievoles tiekėjui, tačiau faktiškai nevykdys numatomos sudaryti sutarties ar jos dalies.</w:t>
      </w:r>
    </w:p>
    <w:p w14:paraId="2D694D8E" w14:textId="77777777" w:rsidR="000F1732" w:rsidRPr="000F1732" w:rsidRDefault="000F1732" w:rsidP="000F1732">
      <w:pPr>
        <w:pStyle w:val="Puslapioinaostekstas"/>
        <w:tabs>
          <w:tab w:val="left" w:pos="709"/>
        </w:tabs>
        <w:spacing w:after="120"/>
        <w:jc w:val="both"/>
        <w:rPr>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3260"/>
      </w:tblGrid>
      <w:tr w:rsidR="000F1732" w:rsidRPr="000F1732" w14:paraId="19D596F4" w14:textId="77777777" w:rsidTr="003625E1">
        <w:trPr>
          <w:trHeight w:val="389"/>
        </w:trPr>
        <w:tc>
          <w:tcPr>
            <w:tcW w:w="6658" w:type="dxa"/>
          </w:tcPr>
          <w:p w14:paraId="3BD10E70" w14:textId="77777777" w:rsidR="000F1732" w:rsidRPr="000F1732" w:rsidRDefault="000F1732" w:rsidP="000F1732">
            <w:pPr>
              <w:spacing w:after="120" w:line="240" w:lineRule="auto"/>
              <w:rPr>
                <w:rFonts w:ascii="Times New Roman" w:hAnsi="Times New Roman" w:cs="Times New Roman"/>
                <w:color w:val="000000" w:themeColor="text1"/>
              </w:rPr>
            </w:pPr>
            <w:bookmarkStart w:id="13" w:name="_Toc115962075"/>
            <w:bookmarkStart w:id="14" w:name="_Toc115962192"/>
            <w:bookmarkStart w:id="15" w:name="_Toc115963817"/>
            <w:bookmarkStart w:id="16" w:name="_Toc115964416"/>
            <w:bookmarkStart w:id="17" w:name="_Toc115964545"/>
            <w:bookmarkStart w:id="18" w:name="_Toc118451233"/>
            <w:bookmarkStart w:id="19" w:name="_Toc118451302"/>
            <w:proofErr w:type="spellStart"/>
            <w:r w:rsidRPr="000F1732">
              <w:rPr>
                <w:rFonts w:ascii="Times New Roman" w:hAnsi="Times New Roman" w:cs="Times New Roman"/>
                <w:b/>
                <w:bCs/>
                <w:color w:val="000000" w:themeColor="text1"/>
              </w:rPr>
              <w:t>Kvazisubtiekėjo</w:t>
            </w:r>
            <w:proofErr w:type="spellEnd"/>
            <w:r w:rsidRPr="000F1732">
              <w:rPr>
                <w:rFonts w:ascii="Times New Roman" w:hAnsi="Times New Roman" w:cs="Times New Roman"/>
                <w:b/>
                <w:bCs/>
                <w:color w:val="000000" w:themeColor="text1"/>
              </w:rPr>
              <w:t xml:space="preserve"> (-ų) </w:t>
            </w:r>
            <w:r w:rsidRPr="000F1732">
              <w:rPr>
                <w:rFonts w:ascii="Times New Roman" w:hAnsi="Times New Roman" w:cs="Times New Roman"/>
                <w:color w:val="000000" w:themeColor="text1"/>
              </w:rPr>
              <w:t>(specialisto (-ų)) vardas (-ai) ir pavardė (-ės)</w:t>
            </w:r>
          </w:p>
        </w:tc>
        <w:tc>
          <w:tcPr>
            <w:tcW w:w="3260" w:type="dxa"/>
          </w:tcPr>
          <w:p w14:paraId="5E23ADF6" w14:textId="77777777" w:rsidR="000F1732" w:rsidRPr="000F1732" w:rsidRDefault="000F1732" w:rsidP="000F1732">
            <w:pPr>
              <w:spacing w:after="120" w:line="240" w:lineRule="auto"/>
              <w:rPr>
                <w:rFonts w:ascii="Times New Roman" w:hAnsi="Times New Roman" w:cs="Times New Roman"/>
                <w:color w:val="000000" w:themeColor="text1"/>
              </w:rPr>
            </w:pPr>
          </w:p>
        </w:tc>
      </w:tr>
      <w:tr w:rsidR="000F1732" w:rsidRPr="000F1732" w14:paraId="3085A6E3" w14:textId="77777777" w:rsidTr="003625E1">
        <w:trPr>
          <w:trHeight w:val="389"/>
        </w:trPr>
        <w:tc>
          <w:tcPr>
            <w:tcW w:w="6658" w:type="dxa"/>
          </w:tcPr>
          <w:p w14:paraId="320CC74A" w14:textId="77777777" w:rsidR="000F1732" w:rsidRPr="000F1732" w:rsidRDefault="000F1732" w:rsidP="000F1732">
            <w:pPr>
              <w:spacing w:after="120" w:line="240" w:lineRule="auto"/>
              <w:rPr>
                <w:rFonts w:ascii="Times New Roman" w:hAnsi="Times New Roman" w:cs="Times New Roman"/>
                <w:color w:val="000000" w:themeColor="text1"/>
              </w:rPr>
            </w:pPr>
            <w:r w:rsidRPr="000F1732">
              <w:rPr>
                <w:rFonts w:ascii="Times New Roman" w:hAnsi="Times New Roman" w:cs="Times New Roman"/>
                <w:color w:val="000000" w:themeColor="text1"/>
              </w:rPr>
              <w:t>Įsipareigojimų dalis (nurodant konkrečius numatomus perduoti darbus/paslaugas)</w:t>
            </w:r>
          </w:p>
        </w:tc>
        <w:tc>
          <w:tcPr>
            <w:tcW w:w="3260" w:type="dxa"/>
          </w:tcPr>
          <w:p w14:paraId="2F4621A6" w14:textId="77777777" w:rsidR="000F1732" w:rsidRPr="000F1732" w:rsidRDefault="000F1732" w:rsidP="000F1732">
            <w:pPr>
              <w:spacing w:after="120" w:line="240" w:lineRule="auto"/>
              <w:rPr>
                <w:rFonts w:ascii="Times New Roman" w:hAnsi="Times New Roman" w:cs="Times New Roman"/>
                <w:color w:val="000000" w:themeColor="text1"/>
              </w:rPr>
            </w:pPr>
          </w:p>
        </w:tc>
      </w:tr>
    </w:tbl>
    <w:p w14:paraId="1260142E" w14:textId="77777777" w:rsidR="000F1732" w:rsidRPr="000F1732" w:rsidRDefault="000F1732" w:rsidP="000F1732">
      <w:pPr>
        <w:spacing w:after="120" w:line="240" w:lineRule="auto"/>
        <w:jc w:val="both"/>
        <w:rPr>
          <w:rFonts w:ascii="Times New Roman" w:hAnsi="Times New Roman" w:cs="Times New Roman"/>
          <w:bCs/>
          <w:i/>
          <w:iCs/>
          <w:color w:val="000000" w:themeColor="text1"/>
          <w:sz w:val="22"/>
          <w:szCs w:val="22"/>
        </w:rPr>
      </w:pPr>
      <w:bookmarkStart w:id="20" w:name="_Toc144467496"/>
      <w:bookmarkStart w:id="21" w:name="_Toc153373661"/>
      <w:bookmarkStart w:id="22" w:name="_Toc156816114"/>
      <w:bookmarkStart w:id="23" w:name="_Toc156829323"/>
      <w:bookmarkStart w:id="24" w:name="_Toc156980986"/>
      <w:bookmarkStart w:id="25" w:name="_Toc156997450"/>
      <w:r w:rsidRPr="000F1732">
        <w:rPr>
          <w:rFonts w:ascii="Times New Roman" w:hAnsi="Times New Roman" w:cs="Times New Roman"/>
          <w:i/>
          <w:iCs/>
          <w:color w:val="000000" w:themeColor="text1"/>
          <w:sz w:val="22"/>
          <w:szCs w:val="22"/>
        </w:rPr>
        <w:t xml:space="preserve">Pastaba: </w:t>
      </w:r>
      <w:proofErr w:type="spellStart"/>
      <w:r w:rsidRPr="000F1732">
        <w:rPr>
          <w:rFonts w:ascii="Times New Roman" w:hAnsi="Times New Roman" w:cs="Times New Roman"/>
          <w:b/>
          <w:bCs/>
          <w:i/>
          <w:iCs/>
          <w:color w:val="000000" w:themeColor="text1"/>
          <w:sz w:val="22"/>
          <w:szCs w:val="22"/>
        </w:rPr>
        <w:t>Kvazisubtiekėjas</w:t>
      </w:r>
      <w:proofErr w:type="spellEnd"/>
      <w:r w:rsidRPr="000F1732">
        <w:rPr>
          <w:rFonts w:ascii="Times New Roman" w:hAnsi="Times New Roman" w:cs="Times New Roman"/>
          <w:i/>
          <w:iCs/>
          <w:color w:val="000000" w:themeColor="text1"/>
          <w:sz w:val="22"/>
          <w:szCs w:val="22"/>
        </w:rPr>
        <w:t xml:space="preserve"> - </w:t>
      </w:r>
      <w:r w:rsidRPr="000F1732">
        <w:rPr>
          <w:rFonts w:ascii="Times New Roman" w:hAnsi="Times New Roman" w:cs="Times New Roman"/>
          <w:bCs/>
          <w:i/>
          <w:iCs/>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20"/>
      <w:bookmarkEnd w:id="21"/>
      <w:bookmarkEnd w:id="22"/>
      <w:bookmarkEnd w:id="23"/>
      <w:bookmarkEnd w:id="24"/>
      <w:bookmarkEnd w:id="25"/>
    </w:p>
    <w:p w14:paraId="0AF2E7A7" w14:textId="77777777" w:rsidR="000F1732" w:rsidRPr="000F1732" w:rsidRDefault="000F1732" w:rsidP="000F1732">
      <w:pPr>
        <w:spacing w:after="120" w:line="240" w:lineRule="auto"/>
        <w:jc w:val="center"/>
        <w:rPr>
          <w:rFonts w:ascii="Times New Roman" w:hAnsi="Times New Roman" w:cs="Times New Roman"/>
          <w:b/>
          <w:color w:val="000000" w:themeColor="text1"/>
        </w:rPr>
      </w:pPr>
    </w:p>
    <w:p w14:paraId="23ADBB53" w14:textId="77777777" w:rsidR="000F1732" w:rsidRPr="000F1732" w:rsidRDefault="000F1732" w:rsidP="000F1732">
      <w:pPr>
        <w:pStyle w:val="Sraopastraipa"/>
        <w:keepNext/>
        <w:numPr>
          <w:ilvl w:val="0"/>
          <w:numId w:val="4"/>
        </w:numPr>
        <w:tabs>
          <w:tab w:val="left" w:pos="284"/>
        </w:tabs>
        <w:spacing w:after="120" w:line="240" w:lineRule="auto"/>
        <w:contextualSpacing w:val="0"/>
        <w:jc w:val="center"/>
        <w:outlineLvl w:val="0"/>
        <w:rPr>
          <w:rFonts w:ascii="Times New Roman" w:hAnsi="Times New Roman" w:cs="Times New Roman"/>
          <w:b/>
          <w:bCs/>
          <w:color w:val="000000" w:themeColor="text1"/>
        </w:rPr>
      </w:pPr>
      <w:bookmarkStart w:id="26" w:name="_Toc138694199"/>
      <w:bookmarkStart w:id="27" w:name="_Toc138694659"/>
      <w:bookmarkStart w:id="28" w:name="_Toc139020701"/>
      <w:r w:rsidRPr="000F1732">
        <w:rPr>
          <w:rFonts w:ascii="Times New Roman" w:hAnsi="Times New Roman" w:cs="Times New Roman"/>
          <w:b/>
          <w:bCs/>
          <w:color w:val="000000" w:themeColor="text1"/>
        </w:rPr>
        <w:t>KOKYBINIAI KRITERIJAI</w:t>
      </w:r>
      <w:bookmarkEnd w:id="26"/>
      <w:bookmarkEnd w:id="27"/>
      <w:bookmarkEnd w:id="28"/>
    </w:p>
    <w:p w14:paraId="5AF827D5" w14:textId="77777777" w:rsidR="000F1732" w:rsidRPr="000F1732" w:rsidRDefault="000F1732" w:rsidP="000F1732">
      <w:pPr>
        <w:keepNext/>
        <w:tabs>
          <w:tab w:val="left" w:pos="284"/>
        </w:tabs>
        <w:spacing w:after="120" w:line="240" w:lineRule="auto"/>
        <w:jc w:val="both"/>
        <w:outlineLvl w:val="0"/>
        <w:rPr>
          <w:rFonts w:ascii="Times New Roman" w:hAnsi="Times New Roman" w:cs="Times New Roman"/>
          <w:color w:val="000000" w:themeColor="text1"/>
        </w:rPr>
      </w:pPr>
      <w:bookmarkStart w:id="29" w:name="_Toc138694200"/>
      <w:bookmarkStart w:id="30" w:name="_Toc138694660"/>
      <w:bookmarkStart w:id="31" w:name="_Toc139020702"/>
      <w:r w:rsidRPr="000F1732">
        <w:rPr>
          <w:rFonts w:ascii="Times New Roman" w:hAnsi="Times New Roman" w:cs="Times New Roman"/>
          <w:color w:val="000000" w:themeColor="text1"/>
        </w:rPr>
        <w:t>Siūlomi kokybiniai pasiūlymo vertinimo kriterijai:</w:t>
      </w:r>
      <w:bookmarkEnd w:id="29"/>
      <w:bookmarkEnd w:id="30"/>
      <w:bookmarkEnd w:id="31"/>
    </w:p>
    <w:tbl>
      <w:tblPr>
        <w:tblStyle w:val="Lentelstinklelis1"/>
        <w:tblW w:w="9650" w:type="dxa"/>
        <w:tblLook w:val="04A0" w:firstRow="1" w:lastRow="0" w:firstColumn="1" w:lastColumn="0" w:noHBand="0" w:noVBand="1"/>
      </w:tblPr>
      <w:tblGrid>
        <w:gridCol w:w="570"/>
        <w:gridCol w:w="5946"/>
        <w:gridCol w:w="3134"/>
      </w:tblGrid>
      <w:tr w:rsidR="00BA222C" w:rsidRPr="00164D27" w14:paraId="1FF235B4" w14:textId="77777777" w:rsidTr="00F7171F">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9817B75" w14:textId="65A6D997" w:rsidR="00BA222C" w:rsidRPr="00164D27" w:rsidRDefault="00056AC9" w:rsidP="00BA222C">
            <w:pPr>
              <w:suppressAutoHyphens/>
              <w:jc w:val="center"/>
              <w:rPr>
                <w:rFonts w:eastAsia="Calibri"/>
                <w:color w:val="000000" w:themeColor="text1"/>
                <w:sz w:val="22"/>
                <w:szCs w:val="22"/>
              </w:rPr>
            </w:pPr>
            <w:r>
              <w:rPr>
                <w:rFonts w:eastAsia="Calibri"/>
                <w:color w:val="000000" w:themeColor="text1"/>
                <w:sz w:val="22"/>
                <w:szCs w:val="22"/>
              </w:rPr>
              <w:t>Eil. Nr.</w:t>
            </w:r>
          </w:p>
        </w:tc>
        <w:tc>
          <w:tcPr>
            <w:tcW w:w="5946" w:type="dxa"/>
            <w:tcBorders>
              <w:top w:val="single" w:sz="4" w:space="0" w:color="000000"/>
              <w:left w:val="single" w:sz="4" w:space="0" w:color="000000"/>
              <w:bottom w:val="single" w:sz="4" w:space="0" w:color="000000"/>
              <w:right w:val="single" w:sz="4" w:space="0" w:color="000000"/>
            </w:tcBorders>
            <w:vAlign w:val="center"/>
          </w:tcPr>
          <w:p w14:paraId="6769EE93" w14:textId="0C1687F2" w:rsidR="00BA222C" w:rsidRPr="00164D27" w:rsidRDefault="00BA222C" w:rsidP="00BA222C">
            <w:pPr>
              <w:tabs>
                <w:tab w:val="left" w:pos="0"/>
                <w:tab w:val="left" w:pos="2977"/>
                <w:tab w:val="left" w:pos="4057"/>
              </w:tabs>
              <w:jc w:val="center"/>
              <w:rPr>
                <w:rFonts w:eastAsia="Calibri"/>
                <w:b/>
                <w:iCs/>
                <w:color w:val="000000" w:themeColor="text1"/>
                <w:sz w:val="22"/>
                <w:szCs w:val="22"/>
              </w:rPr>
            </w:pPr>
            <w:r w:rsidRPr="000F1732">
              <w:rPr>
                <w:b/>
                <w:color w:val="000000" w:themeColor="text1"/>
              </w:rPr>
              <w:t>Kokybiniai kriterijai</w:t>
            </w:r>
          </w:p>
        </w:tc>
        <w:tc>
          <w:tcPr>
            <w:tcW w:w="3134" w:type="dxa"/>
            <w:tcBorders>
              <w:top w:val="single" w:sz="4" w:space="0" w:color="000000"/>
              <w:left w:val="single" w:sz="4" w:space="0" w:color="000000"/>
              <w:bottom w:val="single" w:sz="4" w:space="0" w:color="000000"/>
              <w:right w:val="single" w:sz="4" w:space="0" w:color="000000"/>
            </w:tcBorders>
            <w:vAlign w:val="center"/>
          </w:tcPr>
          <w:p w14:paraId="65F26AA5" w14:textId="6C12C850" w:rsidR="00BA222C" w:rsidRPr="0069140E" w:rsidRDefault="00BA222C" w:rsidP="00BA222C">
            <w:pPr>
              <w:suppressAutoHyphens/>
              <w:jc w:val="center"/>
              <w:rPr>
                <w:rFonts w:cstheme="minorHAnsi"/>
                <w:i/>
                <w:iCs/>
                <w:color w:val="000000" w:themeColor="text1"/>
              </w:rPr>
            </w:pPr>
            <w:r w:rsidRPr="000F1732">
              <w:rPr>
                <w:b/>
                <w:color w:val="000000" w:themeColor="text1"/>
              </w:rPr>
              <w:t>Siūlomo kriterijaus reikšmė</w:t>
            </w:r>
          </w:p>
        </w:tc>
      </w:tr>
      <w:tr w:rsidR="00BA222C" w:rsidRPr="00164D27" w14:paraId="4F1494A3" w14:textId="77777777" w:rsidTr="00F7171F">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2F43AC36" w14:textId="77777777" w:rsidR="00BA222C" w:rsidRPr="00164D27" w:rsidRDefault="00BA222C" w:rsidP="00F7171F">
            <w:pPr>
              <w:suppressAutoHyphens/>
              <w:rPr>
                <w:rFonts w:eastAsia="Calibri"/>
                <w:color w:val="000000" w:themeColor="text1"/>
                <w:sz w:val="22"/>
                <w:szCs w:val="22"/>
              </w:rPr>
            </w:pPr>
            <w:r w:rsidRPr="00164D27">
              <w:rPr>
                <w:rFonts w:eastAsia="Calibri"/>
                <w:color w:val="000000" w:themeColor="text1"/>
                <w:sz w:val="22"/>
                <w:szCs w:val="22"/>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52324F09"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 xml:space="preserve">Papildomas </w:t>
            </w:r>
            <w:r w:rsidRPr="00164D27">
              <w:rPr>
                <w:rFonts w:eastAsia="Calibri"/>
                <w:b/>
                <w:iCs/>
                <w:color w:val="000000" w:themeColor="text1"/>
                <w:sz w:val="22"/>
                <w:szCs w:val="22"/>
                <w:u w:val="single"/>
              </w:rPr>
              <w:t>v</w:t>
            </w:r>
            <w:r w:rsidRPr="00164D27">
              <w:rPr>
                <w:b/>
                <w:iCs/>
                <w:sz w:val="22"/>
                <w:szCs w:val="22"/>
                <w:u w:val="single"/>
                <w:lang w:eastAsia="ar-SA"/>
              </w:rPr>
              <w:t>andens šildymo katilo su biokuro kūrykla</w:t>
            </w:r>
            <w:r w:rsidRPr="00164D27">
              <w:rPr>
                <w:rFonts w:eastAsia="Calibri"/>
                <w:b/>
                <w:iCs/>
                <w:color w:val="000000" w:themeColor="text1"/>
                <w:sz w:val="22"/>
                <w:szCs w:val="22"/>
              </w:rPr>
              <w:t xml:space="preserve"> garantinis terminas metais, viršijantis techninėje specifikacijoje nustatytą minimalų reikalaujamą 2 metų garantinį terminą, T</w:t>
            </w:r>
            <w:r w:rsidRPr="00164D27">
              <w:rPr>
                <w:rFonts w:eastAsia="Calibri"/>
                <w:b/>
                <w:iCs/>
                <w:color w:val="000000" w:themeColor="text1"/>
                <w:sz w:val="22"/>
                <w:szCs w:val="22"/>
                <w:vertAlign w:val="subscript"/>
              </w:rPr>
              <w:t>1</w:t>
            </w:r>
          </w:p>
          <w:p w14:paraId="6F0EE7AE"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29DAEF21" w14:textId="19FFB84B" w:rsidR="00BA222C" w:rsidRPr="00164D27" w:rsidRDefault="00BA222C" w:rsidP="00F7171F">
            <w:pPr>
              <w:suppressAutoHyphens/>
              <w:jc w:val="both"/>
              <w:rPr>
                <w:rFonts w:eastAsia="Calibri"/>
                <w:color w:val="000000" w:themeColor="text1"/>
                <w:sz w:val="22"/>
                <w:szCs w:val="22"/>
              </w:rPr>
            </w:pPr>
            <w:r w:rsidRPr="0069140E">
              <w:rPr>
                <w:rFonts w:cstheme="minorHAnsi"/>
                <w:i/>
                <w:iCs/>
                <w:color w:val="000000" w:themeColor="text1"/>
              </w:rPr>
              <w:t>[įrašomas siūlomas papildomas garantinis terminas (viršijantis minimalų reikalaujamą 2</w:t>
            </w:r>
            <w:r>
              <w:rPr>
                <w:rFonts w:cstheme="minorHAnsi"/>
                <w:i/>
                <w:iCs/>
                <w:color w:val="000000" w:themeColor="text1"/>
              </w:rPr>
              <w:t xml:space="preserve"> metų</w:t>
            </w:r>
            <w:r w:rsidRPr="0069140E">
              <w:rPr>
                <w:rFonts w:cstheme="minorHAnsi"/>
                <w:i/>
                <w:iCs/>
                <w:color w:val="000000" w:themeColor="text1"/>
              </w:rPr>
              <w:t xml:space="preserve"> garantinį terminą) </w:t>
            </w:r>
            <w:r>
              <w:rPr>
                <w:rFonts w:cstheme="minorHAnsi"/>
                <w:i/>
                <w:iCs/>
                <w:color w:val="000000" w:themeColor="text1"/>
              </w:rPr>
              <w:t>metais</w:t>
            </w:r>
            <w:r w:rsidRPr="0069140E">
              <w:rPr>
                <w:rFonts w:cstheme="minorHAnsi"/>
                <w:i/>
                <w:iCs/>
                <w:color w:val="000000" w:themeColor="text1"/>
              </w:rPr>
              <w:t xml:space="preserve"> – sveikas skaičius, t. y. </w:t>
            </w:r>
            <w:r>
              <w:rPr>
                <w:rFonts w:cstheme="minorHAnsi"/>
                <w:i/>
                <w:iCs/>
                <w:color w:val="000000" w:themeColor="text1"/>
              </w:rPr>
              <w:t>1</w:t>
            </w:r>
            <w:r w:rsidRPr="0069140E">
              <w:rPr>
                <w:rFonts w:cstheme="minorHAnsi"/>
                <w:i/>
                <w:iCs/>
                <w:color w:val="000000" w:themeColor="text1"/>
              </w:rPr>
              <w:t xml:space="preserve"> arba 2, 3 </w:t>
            </w:r>
            <w:r>
              <w:rPr>
                <w:rFonts w:cstheme="minorHAnsi"/>
                <w:i/>
                <w:iCs/>
                <w:color w:val="000000" w:themeColor="text1"/>
              </w:rPr>
              <w:t>metai</w:t>
            </w:r>
            <w:r w:rsidRPr="0069140E">
              <w:rPr>
                <w:rFonts w:cstheme="minorHAnsi"/>
                <w:i/>
                <w:iCs/>
                <w:color w:val="000000" w:themeColor="text1"/>
              </w:rPr>
              <w:t>]</w:t>
            </w:r>
          </w:p>
        </w:tc>
      </w:tr>
      <w:tr w:rsidR="00BA222C" w:rsidRPr="00164D27" w14:paraId="09DB23FF" w14:textId="77777777" w:rsidTr="00F7171F">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3970E46" w14:textId="77777777" w:rsidR="00BA222C" w:rsidRPr="00164D27" w:rsidRDefault="00BA222C" w:rsidP="00F7171F">
            <w:pPr>
              <w:suppressAutoHyphens/>
              <w:rPr>
                <w:rFonts w:eastAsia="Calibri"/>
                <w:color w:val="000000" w:themeColor="text1"/>
                <w:sz w:val="22"/>
                <w:szCs w:val="22"/>
              </w:rPr>
            </w:pPr>
            <w:r w:rsidRPr="00164D27">
              <w:rPr>
                <w:rFonts w:eastAsia="Calibri"/>
                <w:color w:val="000000" w:themeColor="text1"/>
                <w:sz w:val="22"/>
                <w:szCs w:val="22"/>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350B8433"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 xml:space="preserve">Papildomas </w:t>
            </w:r>
            <w:r w:rsidRPr="00164D27">
              <w:rPr>
                <w:b/>
                <w:iCs/>
                <w:sz w:val="22"/>
                <w:szCs w:val="22"/>
                <w:u w:val="single"/>
                <w:lang w:eastAsia="ar-SA"/>
              </w:rPr>
              <w:t>elektrostatinio kietųjų dalelių filtro</w:t>
            </w:r>
            <w:r w:rsidRPr="00164D27">
              <w:rPr>
                <w:rFonts w:eastAsia="Calibri"/>
                <w:b/>
                <w:iCs/>
                <w:color w:val="000000" w:themeColor="text1"/>
                <w:sz w:val="22"/>
                <w:szCs w:val="22"/>
              </w:rPr>
              <w:t xml:space="preserve"> garantinis terminas metais, viršijantis techninėje specifikacijoje nustatytą minimalų reikalaujamą 2 metų garantinį terminą, T</w:t>
            </w:r>
            <w:r w:rsidRPr="00164D27">
              <w:rPr>
                <w:rFonts w:eastAsia="Calibri"/>
                <w:b/>
                <w:iCs/>
                <w:color w:val="000000" w:themeColor="text1"/>
                <w:sz w:val="22"/>
                <w:szCs w:val="22"/>
                <w:vertAlign w:val="subscript"/>
              </w:rPr>
              <w:t>2</w:t>
            </w:r>
          </w:p>
          <w:p w14:paraId="15DB5A2B"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1B1EDB98" w14:textId="53F05679" w:rsidR="00BA222C" w:rsidRPr="00164D27" w:rsidRDefault="00BA222C" w:rsidP="00F7171F">
            <w:pPr>
              <w:suppressAutoHyphens/>
              <w:jc w:val="both"/>
              <w:rPr>
                <w:rFonts w:eastAsia="Calibri"/>
                <w:color w:val="000000" w:themeColor="text1"/>
                <w:sz w:val="22"/>
                <w:szCs w:val="22"/>
              </w:rPr>
            </w:pPr>
            <w:r w:rsidRPr="0069140E">
              <w:rPr>
                <w:rFonts w:cstheme="minorHAnsi"/>
                <w:i/>
                <w:iCs/>
                <w:color w:val="000000" w:themeColor="text1"/>
              </w:rPr>
              <w:t>[įrašomas siūlomas papildomas garantinis terminas (viršijantis minimalų reikalaujamą 2</w:t>
            </w:r>
            <w:r>
              <w:rPr>
                <w:rFonts w:cstheme="minorHAnsi"/>
                <w:i/>
                <w:iCs/>
                <w:color w:val="000000" w:themeColor="text1"/>
              </w:rPr>
              <w:t xml:space="preserve"> metų</w:t>
            </w:r>
            <w:r w:rsidRPr="0069140E">
              <w:rPr>
                <w:rFonts w:cstheme="minorHAnsi"/>
                <w:i/>
                <w:iCs/>
                <w:color w:val="000000" w:themeColor="text1"/>
              </w:rPr>
              <w:t xml:space="preserve"> garantinį terminą) </w:t>
            </w:r>
            <w:r>
              <w:rPr>
                <w:rFonts w:cstheme="minorHAnsi"/>
                <w:i/>
                <w:iCs/>
                <w:color w:val="000000" w:themeColor="text1"/>
              </w:rPr>
              <w:t>metais</w:t>
            </w:r>
            <w:r w:rsidRPr="0069140E">
              <w:rPr>
                <w:rFonts w:cstheme="minorHAnsi"/>
                <w:i/>
                <w:iCs/>
                <w:color w:val="000000" w:themeColor="text1"/>
              </w:rPr>
              <w:t xml:space="preserve"> – sveikas skaičius, t. y. </w:t>
            </w:r>
            <w:r>
              <w:rPr>
                <w:rFonts w:cstheme="minorHAnsi"/>
                <w:i/>
                <w:iCs/>
                <w:color w:val="000000" w:themeColor="text1"/>
              </w:rPr>
              <w:t>1</w:t>
            </w:r>
            <w:r w:rsidRPr="0069140E">
              <w:rPr>
                <w:rFonts w:cstheme="minorHAnsi"/>
                <w:i/>
                <w:iCs/>
                <w:color w:val="000000" w:themeColor="text1"/>
              </w:rPr>
              <w:t xml:space="preserve"> arba 2, 3 </w:t>
            </w:r>
            <w:r>
              <w:rPr>
                <w:rFonts w:cstheme="minorHAnsi"/>
                <w:i/>
                <w:iCs/>
                <w:color w:val="000000" w:themeColor="text1"/>
              </w:rPr>
              <w:t>metai</w:t>
            </w:r>
            <w:r w:rsidRPr="0069140E">
              <w:rPr>
                <w:rFonts w:cstheme="minorHAnsi"/>
                <w:i/>
                <w:iCs/>
                <w:color w:val="000000" w:themeColor="text1"/>
              </w:rPr>
              <w:t>]</w:t>
            </w:r>
          </w:p>
        </w:tc>
      </w:tr>
      <w:tr w:rsidR="00BA222C" w:rsidRPr="00164D27" w14:paraId="657462F4" w14:textId="77777777" w:rsidTr="00F7171F">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700B5F2" w14:textId="77777777" w:rsidR="00BA222C" w:rsidRPr="00164D27" w:rsidRDefault="00BA222C" w:rsidP="00F7171F">
            <w:pPr>
              <w:suppressAutoHyphens/>
              <w:rPr>
                <w:rFonts w:eastAsia="Calibri"/>
                <w:color w:val="000000" w:themeColor="text1"/>
                <w:sz w:val="22"/>
                <w:szCs w:val="22"/>
              </w:rPr>
            </w:pPr>
            <w:r w:rsidRPr="00164D27">
              <w:rPr>
                <w:rFonts w:eastAsia="Calibri"/>
                <w:color w:val="000000" w:themeColor="text1"/>
                <w:sz w:val="22"/>
                <w:szCs w:val="22"/>
              </w:rPr>
              <w:t xml:space="preserve">4. </w:t>
            </w:r>
          </w:p>
        </w:tc>
        <w:tc>
          <w:tcPr>
            <w:tcW w:w="5946" w:type="dxa"/>
            <w:tcBorders>
              <w:top w:val="single" w:sz="4" w:space="0" w:color="000000"/>
              <w:left w:val="single" w:sz="4" w:space="0" w:color="000000"/>
              <w:bottom w:val="single" w:sz="4" w:space="0" w:color="000000"/>
              <w:right w:val="single" w:sz="4" w:space="0" w:color="000000"/>
            </w:tcBorders>
            <w:vAlign w:val="center"/>
          </w:tcPr>
          <w:p w14:paraId="3150C341"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 xml:space="preserve">Papildomas </w:t>
            </w:r>
            <w:r w:rsidRPr="00164D27">
              <w:rPr>
                <w:rFonts w:eastAsia="Calibri"/>
                <w:b/>
                <w:iCs/>
                <w:color w:val="000000" w:themeColor="text1"/>
                <w:sz w:val="22"/>
                <w:szCs w:val="22"/>
                <w:u w:val="single"/>
              </w:rPr>
              <w:t>dūmų kondensacinio ekonomaizerio</w:t>
            </w:r>
            <w:r w:rsidRPr="00164D27">
              <w:rPr>
                <w:rFonts w:eastAsia="Calibri"/>
                <w:b/>
                <w:iCs/>
                <w:color w:val="000000" w:themeColor="text1"/>
                <w:sz w:val="22"/>
                <w:szCs w:val="22"/>
              </w:rPr>
              <w:t xml:space="preserve"> garantinis terminas metais, viršijantis techninėje specifikacijoje nustatytą minimalų reikalaujamą 2 metų garantinį terminą, T</w:t>
            </w:r>
            <w:r w:rsidRPr="00164D27">
              <w:rPr>
                <w:rFonts w:eastAsia="Calibri"/>
                <w:b/>
                <w:iCs/>
                <w:color w:val="000000" w:themeColor="text1"/>
                <w:sz w:val="22"/>
                <w:szCs w:val="22"/>
                <w:vertAlign w:val="subscript"/>
              </w:rPr>
              <w:t>3</w:t>
            </w:r>
          </w:p>
          <w:p w14:paraId="025F7340"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22D5218A" w14:textId="130AB450" w:rsidR="00BA222C" w:rsidRPr="00164D27" w:rsidRDefault="00BA222C" w:rsidP="00F7171F">
            <w:pPr>
              <w:suppressAutoHyphens/>
              <w:jc w:val="both"/>
              <w:rPr>
                <w:rFonts w:eastAsia="Calibri"/>
                <w:color w:val="000000" w:themeColor="text1"/>
                <w:sz w:val="22"/>
                <w:szCs w:val="22"/>
              </w:rPr>
            </w:pPr>
            <w:r w:rsidRPr="0069140E">
              <w:rPr>
                <w:rFonts w:cstheme="minorHAnsi"/>
                <w:i/>
                <w:iCs/>
                <w:color w:val="000000" w:themeColor="text1"/>
              </w:rPr>
              <w:t>[įrašomas siūlomas papildomas garantinis terminas (viršijantis minimalų reikalaujamą 2</w:t>
            </w:r>
            <w:r>
              <w:rPr>
                <w:rFonts w:cstheme="minorHAnsi"/>
                <w:i/>
                <w:iCs/>
                <w:color w:val="000000" w:themeColor="text1"/>
              </w:rPr>
              <w:t xml:space="preserve"> metų</w:t>
            </w:r>
            <w:r w:rsidRPr="0069140E">
              <w:rPr>
                <w:rFonts w:cstheme="minorHAnsi"/>
                <w:i/>
                <w:iCs/>
                <w:color w:val="000000" w:themeColor="text1"/>
              </w:rPr>
              <w:t xml:space="preserve"> garantinį terminą) </w:t>
            </w:r>
            <w:r>
              <w:rPr>
                <w:rFonts w:cstheme="minorHAnsi"/>
                <w:i/>
                <w:iCs/>
                <w:color w:val="000000" w:themeColor="text1"/>
              </w:rPr>
              <w:t>metais</w:t>
            </w:r>
            <w:r w:rsidRPr="0069140E">
              <w:rPr>
                <w:rFonts w:cstheme="minorHAnsi"/>
                <w:i/>
                <w:iCs/>
                <w:color w:val="000000" w:themeColor="text1"/>
              </w:rPr>
              <w:t xml:space="preserve"> – sveikas skaičius, t. y. </w:t>
            </w:r>
            <w:r>
              <w:rPr>
                <w:rFonts w:cstheme="minorHAnsi"/>
                <w:i/>
                <w:iCs/>
                <w:color w:val="000000" w:themeColor="text1"/>
              </w:rPr>
              <w:t>1</w:t>
            </w:r>
            <w:r w:rsidRPr="0069140E">
              <w:rPr>
                <w:rFonts w:cstheme="minorHAnsi"/>
                <w:i/>
                <w:iCs/>
                <w:color w:val="000000" w:themeColor="text1"/>
              </w:rPr>
              <w:t xml:space="preserve"> arba 2, 3 </w:t>
            </w:r>
            <w:r>
              <w:rPr>
                <w:rFonts w:cstheme="minorHAnsi"/>
                <w:i/>
                <w:iCs/>
                <w:color w:val="000000" w:themeColor="text1"/>
              </w:rPr>
              <w:t>metai</w:t>
            </w:r>
            <w:r w:rsidRPr="0069140E">
              <w:rPr>
                <w:rFonts w:cstheme="minorHAnsi"/>
                <w:i/>
                <w:iCs/>
                <w:color w:val="000000" w:themeColor="text1"/>
              </w:rPr>
              <w:t>]</w:t>
            </w:r>
          </w:p>
        </w:tc>
      </w:tr>
      <w:tr w:rsidR="00BA222C" w:rsidRPr="00164D27" w14:paraId="03A78A49" w14:textId="77777777" w:rsidTr="00F7171F">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D0527D9" w14:textId="77777777" w:rsidR="00BA222C" w:rsidRPr="00164D27" w:rsidRDefault="00BA222C" w:rsidP="00F7171F">
            <w:pPr>
              <w:suppressAutoHyphens/>
              <w:rPr>
                <w:rFonts w:eastAsia="Calibri"/>
                <w:color w:val="000000" w:themeColor="text1"/>
                <w:sz w:val="22"/>
                <w:szCs w:val="22"/>
              </w:rPr>
            </w:pPr>
            <w:r w:rsidRPr="00164D27">
              <w:rPr>
                <w:rFonts w:eastAsia="Calibri"/>
                <w:color w:val="000000" w:themeColor="text1"/>
                <w:sz w:val="22"/>
                <w:szCs w:val="22"/>
              </w:rPr>
              <w:lastRenderedPageBreak/>
              <w:t>5.</w:t>
            </w:r>
          </w:p>
        </w:tc>
        <w:tc>
          <w:tcPr>
            <w:tcW w:w="5946" w:type="dxa"/>
            <w:tcBorders>
              <w:top w:val="single" w:sz="4" w:space="0" w:color="000000"/>
              <w:left w:val="single" w:sz="4" w:space="0" w:color="000000"/>
              <w:bottom w:val="single" w:sz="4" w:space="0" w:color="000000"/>
              <w:right w:val="single" w:sz="4" w:space="0" w:color="000000"/>
            </w:tcBorders>
            <w:vAlign w:val="center"/>
          </w:tcPr>
          <w:p w14:paraId="09D67751"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 xml:space="preserve">Papildomas </w:t>
            </w:r>
            <w:r w:rsidRPr="00164D27">
              <w:rPr>
                <w:rFonts w:eastAsia="Calibri"/>
                <w:b/>
                <w:iCs/>
                <w:color w:val="000000" w:themeColor="text1"/>
                <w:sz w:val="22"/>
                <w:szCs w:val="22"/>
                <w:u w:val="single"/>
              </w:rPr>
              <w:t>akumuliacinės talpos</w:t>
            </w:r>
            <w:r w:rsidRPr="00164D27">
              <w:rPr>
                <w:rFonts w:eastAsia="Calibri"/>
                <w:b/>
                <w:iCs/>
                <w:color w:val="000000" w:themeColor="text1"/>
                <w:sz w:val="22"/>
                <w:szCs w:val="22"/>
              </w:rPr>
              <w:t>, garantinis terminas metais, viršijantis techninėje specifikacijoje nustatytą minimalų reikalaujamą 2 metų garantinį terminą, T</w:t>
            </w:r>
            <w:r w:rsidRPr="00164D27">
              <w:rPr>
                <w:rFonts w:eastAsia="Calibri"/>
                <w:b/>
                <w:iCs/>
                <w:color w:val="000000" w:themeColor="text1"/>
                <w:sz w:val="22"/>
                <w:szCs w:val="22"/>
                <w:vertAlign w:val="subscript"/>
              </w:rPr>
              <w:t>4</w:t>
            </w:r>
          </w:p>
          <w:p w14:paraId="03AC1CD8" w14:textId="77777777" w:rsidR="00BA222C" w:rsidRPr="00164D27" w:rsidRDefault="00BA222C" w:rsidP="00F7171F">
            <w:pPr>
              <w:tabs>
                <w:tab w:val="left" w:pos="0"/>
                <w:tab w:val="left" w:pos="2977"/>
                <w:tab w:val="left" w:pos="4057"/>
              </w:tabs>
              <w:jc w:val="both"/>
              <w:rPr>
                <w:rFonts w:eastAsia="Calibri"/>
                <w:b/>
                <w:iCs/>
                <w:color w:val="000000" w:themeColor="text1"/>
                <w:sz w:val="22"/>
                <w:szCs w:val="22"/>
              </w:rPr>
            </w:pPr>
            <w:r w:rsidRPr="00164D27">
              <w:rPr>
                <w:rFonts w:eastAsia="Calibri"/>
                <w:b/>
                <w:iCs/>
                <w:color w:val="000000" w:themeColor="text1"/>
                <w:sz w:val="22"/>
                <w:szCs w:val="22"/>
              </w:rPr>
              <w:t>(maksimali vertinama papildomo garantinio termino trukmė – 3 metai)</w:t>
            </w:r>
          </w:p>
        </w:tc>
        <w:tc>
          <w:tcPr>
            <w:tcW w:w="3134" w:type="dxa"/>
            <w:tcBorders>
              <w:top w:val="single" w:sz="4" w:space="0" w:color="000000"/>
              <w:left w:val="single" w:sz="4" w:space="0" w:color="000000"/>
              <w:bottom w:val="single" w:sz="4" w:space="0" w:color="000000"/>
              <w:right w:val="single" w:sz="4" w:space="0" w:color="000000"/>
            </w:tcBorders>
            <w:vAlign w:val="center"/>
          </w:tcPr>
          <w:p w14:paraId="7CDB49B4" w14:textId="478415C4" w:rsidR="00BA222C" w:rsidRPr="00164D27" w:rsidRDefault="00BA222C" w:rsidP="00F7171F">
            <w:pPr>
              <w:suppressAutoHyphens/>
              <w:jc w:val="both"/>
              <w:rPr>
                <w:rFonts w:eastAsia="Calibri"/>
                <w:color w:val="000000" w:themeColor="text1"/>
                <w:sz w:val="22"/>
                <w:szCs w:val="22"/>
              </w:rPr>
            </w:pPr>
            <w:r w:rsidRPr="0069140E">
              <w:rPr>
                <w:rFonts w:cstheme="minorHAnsi"/>
                <w:i/>
                <w:iCs/>
                <w:color w:val="000000" w:themeColor="text1"/>
              </w:rPr>
              <w:t>[įrašomas siūlomas papildomas garantinis terminas (viršijantis minimalų reikalaujamą 2</w:t>
            </w:r>
            <w:r>
              <w:rPr>
                <w:rFonts w:cstheme="minorHAnsi"/>
                <w:i/>
                <w:iCs/>
                <w:color w:val="000000" w:themeColor="text1"/>
              </w:rPr>
              <w:t xml:space="preserve"> metų</w:t>
            </w:r>
            <w:r w:rsidRPr="0069140E">
              <w:rPr>
                <w:rFonts w:cstheme="minorHAnsi"/>
                <w:i/>
                <w:iCs/>
                <w:color w:val="000000" w:themeColor="text1"/>
              </w:rPr>
              <w:t xml:space="preserve"> garantinį terminą) </w:t>
            </w:r>
            <w:r>
              <w:rPr>
                <w:rFonts w:cstheme="minorHAnsi"/>
                <w:i/>
                <w:iCs/>
                <w:color w:val="000000" w:themeColor="text1"/>
              </w:rPr>
              <w:t>metais</w:t>
            </w:r>
            <w:r w:rsidRPr="0069140E">
              <w:rPr>
                <w:rFonts w:cstheme="minorHAnsi"/>
                <w:i/>
                <w:iCs/>
                <w:color w:val="000000" w:themeColor="text1"/>
              </w:rPr>
              <w:t xml:space="preserve"> – sveikas skaičius, t. y. </w:t>
            </w:r>
            <w:r>
              <w:rPr>
                <w:rFonts w:cstheme="minorHAnsi"/>
                <w:i/>
                <w:iCs/>
                <w:color w:val="000000" w:themeColor="text1"/>
              </w:rPr>
              <w:t>1</w:t>
            </w:r>
            <w:r w:rsidRPr="0069140E">
              <w:rPr>
                <w:rFonts w:cstheme="minorHAnsi"/>
                <w:i/>
                <w:iCs/>
                <w:color w:val="000000" w:themeColor="text1"/>
              </w:rPr>
              <w:t xml:space="preserve"> arba 2, 3 </w:t>
            </w:r>
            <w:r>
              <w:rPr>
                <w:rFonts w:cstheme="minorHAnsi"/>
                <w:i/>
                <w:iCs/>
                <w:color w:val="000000" w:themeColor="text1"/>
              </w:rPr>
              <w:t>metai</w:t>
            </w:r>
            <w:r w:rsidRPr="0069140E">
              <w:rPr>
                <w:rFonts w:cstheme="minorHAnsi"/>
                <w:i/>
                <w:iCs/>
                <w:color w:val="000000" w:themeColor="text1"/>
              </w:rPr>
              <w:t>]</w:t>
            </w:r>
          </w:p>
        </w:tc>
      </w:tr>
      <w:tr w:rsidR="00BA222C" w:rsidRPr="00164D27" w14:paraId="08A8445F" w14:textId="77777777" w:rsidTr="00F7171F">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D70CACA" w14:textId="77777777" w:rsidR="00BA222C" w:rsidRPr="00164D27" w:rsidRDefault="00BA222C" w:rsidP="00F7171F">
            <w:pPr>
              <w:suppressAutoHyphens/>
              <w:rPr>
                <w:rFonts w:eastAsia="Calibri"/>
                <w:color w:val="000000" w:themeColor="text1"/>
                <w:sz w:val="22"/>
                <w:szCs w:val="22"/>
              </w:rPr>
            </w:pPr>
            <w:r w:rsidRPr="00164D27">
              <w:rPr>
                <w:rFonts w:eastAsia="Calibri"/>
                <w:color w:val="000000" w:themeColor="text1"/>
                <w:sz w:val="22"/>
                <w:szCs w:val="22"/>
              </w:rPr>
              <w:t>6</w:t>
            </w:r>
          </w:p>
        </w:tc>
        <w:tc>
          <w:tcPr>
            <w:tcW w:w="5946" w:type="dxa"/>
            <w:tcBorders>
              <w:top w:val="single" w:sz="4" w:space="0" w:color="000000"/>
              <w:left w:val="single" w:sz="4" w:space="0" w:color="000000"/>
              <w:bottom w:val="single" w:sz="4" w:space="0" w:color="000000"/>
              <w:right w:val="single" w:sz="4" w:space="0" w:color="000000"/>
            </w:tcBorders>
            <w:vAlign w:val="center"/>
          </w:tcPr>
          <w:p w14:paraId="7B209107" w14:textId="7F168B4B" w:rsidR="00BA222C" w:rsidRPr="00164D27" w:rsidRDefault="007B1E28" w:rsidP="00F7171F">
            <w:pPr>
              <w:pStyle w:val="Default"/>
              <w:jc w:val="both"/>
              <w:rPr>
                <w:b/>
                <w:iCs/>
                <w:sz w:val="22"/>
                <w:szCs w:val="22"/>
                <w:lang w:val="lt-LT"/>
              </w:rPr>
            </w:pPr>
            <w:bookmarkStart w:id="32" w:name="_Hlk219443516"/>
            <w:r w:rsidRPr="007B1E28">
              <w:rPr>
                <w:b/>
                <w:iCs/>
                <w:sz w:val="22"/>
                <w:szCs w:val="22"/>
                <w:u w:val="single"/>
                <w:lang w:val="lt-LT"/>
              </w:rPr>
              <w:t>Biokuro katilo naudingo veikimo koeficientas visame apkrovimo diapazone</w:t>
            </w:r>
            <w:r w:rsidR="00BA222C" w:rsidRPr="00164D27">
              <w:rPr>
                <w:b/>
                <w:iCs/>
                <w:sz w:val="22"/>
                <w:szCs w:val="22"/>
                <w:lang w:val="lt-LT"/>
              </w:rPr>
              <w:t>, proc., T</w:t>
            </w:r>
            <w:r w:rsidR="00BA222C" w:rsidRPr="00164D27">
              <w:rPr>
                <w:b/>
                <w:iCs/>
                <w:sz w:val="22"/>
                <w:szCs w:val="22"/>
                <w:vertAlign w:val="subscript"/>
                <w:lang w:val="lt-LT"/>
              </w:rPr>
              <w:t>5</w:t>
            </w:r>
            <w:r w:rsidR="00BA222C" w:rsidRPr="00164D27">
              <w:rPr>
                <w:b/>
                <w:iCs/>
                <w:sz w:val="22"/>
                <w:szCs w:val="22"/>
                <w:lang w:val="lt-LT"/>
              </w:rPr>
              <w:t xml:space="preserve"> </w:t>
            </w:r>
          </w:p>
          <w:bookmarkEnd w:id="32"/>
          <w:p w14:paraId="2B68BE18" w14:textId="6A4662E2" w:rsidR="00BA222C" w:rsidRPr="00164D27" w:rsidRDefault="00BA222C" w:rsidP="00F7171F">
            <w:pPr>
              <w:tabs>
                <w:tab w:val="left" w:pos="0"/>
                <w:tab w:val="left" w:pos="2977"/>
                <w:tab w:val="left" w:pos="4057"/>
              </w:tabs>
              <w:jc w:val="both"/>
              <w:rPr>
                <w:rFonts w:eastAsia="Calibri"/>
                <w:b/>
                <w:iCs/>
                <w:color w:val="000000" w:themeColor="text1"/>
                <w:sz w:val="22"/>
                <w:szCs w:val="22"/>
              </w:rPr>
            </w:pPr>
          </w:p>
        </w:tc>
        <w:tc>
          <w:tcPr>
            <w:tcW w:w="3134" w:type="dxa"/>
            <w:tcBorders>
              <w:top w:val="single" w:sz="4" w:space="0" w:color="000000"/>
              <w:left w:val="single" w:sz="4" w:space="0" w:color="000000"/>
              <w:bottom w:val="single" w:sz="4" w:space="0" w:color="000000"/>
              <w:right w:val="single" w:sz="4" w:space="0" w:color="000000"/>
            </w:tcBorders>
            <w:vAlign w:val="center"/>
          </w:tcPr>
          <w:p w14:paraId="6C515EA1" w14:textId="0094DF47" w:rsidR="00BA222C" w:rsidRPr="00164D27" w:rsidRDefault="00355133" w:rsidP="00F7171F">
            <w:pPr>
              <w:suppressAutoHyphens/>
              <w:jc w:val="both"/>
              <w:rPr>
                <w:rFonts w:eastAsia="Calibri"/>
                <w:color w:val="000000" w:themeColor="text1"/>
                <w:sz w:val="22"/>
                <w:szCs w:val="22"/>
              </w:rPr>
            </w:pPr>
            <w:r w:rsidRPr="00355133">
              <w:rPr>
                <w:rFonts w:eastAsia="Calibri"/>
                <w:bCs/>
                <w:i/>
                <w:iCs/>
                <w:color w:val="000000" w:themeColor="text1"/>
                <w:sz w:val="22"/>
                <w:szCs w:val="22"/>
              </w:rPr>
              <w:t xml:space="preserve">(nurodyti </w:t>
            </w:r>
            <w:r>
              <w:rPr>
                <w:rFonts w:eastAsia="Calibri"/>
                <w:bCs/>
                <w:i/>
                <w:iCs/>
                <w:color w:val="000000" w:themeColor="text1"/>
                <w:sz w:val="22"/>
                <w:szCs w:val="22"/>
              </w:rPr>
              <w:t>procentus</w:t>
            </w:r>
            <w:r w:rsidRPr="00355133">
              <w:rPr>
                <w:rFonts w:eastAsia="Calibri"/>
                <w:i/>
                <w:iCs/>
                <w:color w:val="000000" w:themeColor="text1"/>
                <w:sz w:val="22"/>
                <w:szCs w:val="22"/>
              </w:rPr>
              <w:t>)</w:t>
            </w:r>
          </w:p>
        </w:tc>
      </w:tr>
    </w:tbl>
    <w:p w14:paraId="6209FCDE" w14:textId="77777777" w:rsidR="000F1732" w:rsidRPr="000F1732" w:rsidRDefault="000F1732" w:rsidP="000F1732">
      <w:pPr>
        <w:shd w:val="clear" w:color="auto" w:fill="FFFFFF"/>
        <w:spacing w:after="120" w:line="240" w:lineRule="auto"/>
        <w:rPr>
          <w:rFonts w:ascii="Times New Roman" w:hAnsi="Times New Roman" w:cs="Times New Roman"/>
          <w:b/>
          <w:color w:val="000000" w:themeColor="text1"/>
        </w:rPr>
      </w:pPr>
      <w:r w:rsidRPr="000F1732">
        <w:rPr>
          <w:rFonts w:ascii="Times New Roman" w:hAnsi="Times New Roman" w:cs="Times New Roman"/>
          <w:b/>
          <w:color w:val="000000" w:themeColor="text1"/>
        </w:rPr>
        <w:t xml:space="preserve">                                                     </w:t>
      </w:r>
    </w:p>
    <w:p w14:paraId="3339AC6C" w14:textId="019681F9" w:rsidR="000F1732" w:rsidRPr="006D146A" w:rsidRDefault="000F1732" w:rsidP="006D146A">
      <w:pPr>
        <w:shd w:val="clear" w:color="auto" w:fill="FFFFFF"/>
        <w:spacing w:after="120" w:line="240" w:lineRule="auto"/>
        <w:jc w:val="center"/>
        <w:rPr>
          <w:rFonts w:ascii="Times New Roman" w:hAnsi="Times New Roman" w:cs="Times New Roman"/>
          <w:color w:val="000000" w:themeColor="text1"/>
        </w:rPr>
      </w:pPr>
      <w:r w:rsidRPr="000F1732">
        <w:rPr>
          <w:rFonts w:ascii="Times New Roman" w:hAnsi="Times New Roman" w:cs="Times New Roman"/>
          <w:b/>
          <w:color w:val="000000" w:themeColor="text1"/>
        </w:rPr>
        <w:t>IV. PASIŪLYMO KAINA</w:t>
      </w:r>
      <w:bookmarkEnd w:id="13"/>
      <w:bookmarkEnd w:id="14"/>
      <w:bookmarkEnd w:id="15"/>
      <w:bookmarkEnd w:id="16"/>
      <w:bookmarkEnd w:id="17"/>
      <w:bookmarkEnd w:id="18"/>
      <w:bookmarkEnd w:id="19"/>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471"/>
        <w:gridCol w:w="1179"/>
        <w:gridCol w:w="1180"/>
      </w:tblGrid>
      <w:tr w:rsidR="00C314B9" w:rsidRPr="00F95D50" w14:paraId="6BE65F15" w14:textId="77777777" w:rsidTr="00F95D50">
        <w:trPr>
          <w:trHeight w:val="552"/>
        </w:trPr>
        <w:tc>
          <w:tcPr>
            <w:tcW w:w="5670" w:type="dxa"/>
            <w:tcBorders>
              <w:top w:val="single" w:sz="4" w:space="0" w:color="auto"/>
              <w:left w:val="single" w:sz="4" w:space="0" w:color="auto"/>
              <w:bottom w:val="single" w:sz="4" w:space="0" w:color="auto"/>
              <w:right w:val="single" w:sz="4" w:space="0" w:color="auto"/>
            </w:tcBorders>
            <w:vAlign w:val="center"/>
            <w:hideMark/>
          </w:tcPr>
          <w:p w14:paraId="22E239F4" w14:textId="77777777" w:rsidR="00C314B9" w:rsidRPr="00F95D50" w:rsidRDefault="00C314B9" w:rsidP="00F95D50">
            <w:pPr>
              <w:spacing w:after="0" w:line="240" w:lineRule="auto"/>
              <w:ind w:left="34" w:hanging="34"/>
              <w:contextualSpacing/>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Darbų pavadinimas</w:t>
            </w:r>
          </w:p>
        </w:tc>
        <w:tc>
          <w:tcPr>
            <w:tcW w:w="1471" w:type="dxa"/>
            <w:tcBorders>
              <w:top w:val="single" w:sz="4" w:space="0" w:color="auto"/>
              <w:left w:val="single" w:sz="4" w:space="0" w:color="auto"/>
              <w:bottom w:val="single" w:sz="4" w:space="0" w:color="auto"/>
              <w:right w:val="single" w:sz="4" w:space="0" w:color="auto"/>
            </w:tcBorders>
            <w:vAlign w:val="center"/>
            <w:hideMark/>
          </w:tcPr>
          <w:p w14:paraId="5BD60135" w14:textId="77777777" w:rsidR="00C314B9" w:rsidRPr="00F95D50" w:rsidRDefault="00C314B9" w:rsidP="00F95D50">
            <w:pPr>
              <w:spacing w:after="0" w:line="240" w:lineRule="auto"/>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Kaina, Eur be PVM</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BF9379B" w14:textId="77777777" w:rsidR="00C314B9" w:rsidRPr="00F95D50" w:rsidRDefault="00C314B9" w:rsidP="00F95D50">
            <w:pPr>
              <w:spacing w:after="0" w:line="240" w:lineRule="auto"/>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PVM (21 %), Eur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2D6F79E" w14:textId="77777777" w:rsidR="00C314B9" w:rsidRPr="00F95D50" w:rsidRDefault="00C314B9" w:rsidP="00F95D50">
            <w:pPr>
              <w:spacing w:after="0" w:line="240" w:lineRule="auto"/>
              <w:jc w:val="center"/>
              <w:rPr>
                <w:rFonts w:ascii="Times New Roman" w:eastAsia="Times New Roman" w:hAnsi="Times New Roman" w:cs="Times New Roman"/>
                <w:b/>
                <w:bCs/>
                <w:color w:val="000000"/>
              </w:rPr>
            </w:pPr>
            <w:r w:rsidRPr="00F95D50">
              <w:rPr>
                <w:rFonts w:ascii="Times New Roman" w:eastAsia="Times New Roman" w:hAnsi="Times New Roman" w:cs="Times New Roman"/>
                <w:b/>
                <w:bCs/>
                <w:color w:val="000000"/>
              </w:rPr>
              <w:t xml:space="preserve">Pasiūlymo kaina, Eur su PVM </w:t>
            </w:r>
            <w:r w:rsidRPr="00F95D50">
              <w:rPr>
                <w:rFonts w:ascii="Times New Roman" w:eastAsia="Times New Roman" w:hAnsi="Times New Roman" w:cs="Times New Roman"/>
                <w:b/>
                <w:bCs/>
                <w:i/>
                <w:color w:val="000000"/>
              </w:rPr>
              <w:t>(2+3)</w:t>
            </w:r>
          </w:p>
        </w:tc>
      </w:tr>
      <w:tr w:rsidR="00C314B9" w:rsidRPr="00F95D50" w14:paraId="2FFF7804" w14:textId="77777777" w:rsidTr="00F95D50">
        <w:trPr>
          <w:trHeight w:val="276"/>
        </w:trPr>
        <w:tc>
          <w:tcPr>
            <w:tcW w:w="5670" w:type="dxa"/>
            <w:tcBorders>
              <w:top w:val="single" w:sz="4" w:space="0" w:color="auto"/>
              <w:left w:val="single" w:sz="4" w:space="0" w:color="auto"/>
              <w:bottom w:val="single" w:sz="4" w:space="0" w:color="auto"/>
              <w:right w:val="single" w:sz="4" w:space="0" w:color="auto"/>
            </w:tcBorders>
            <w:vAlign w:val="center"/>
            <w:hideMark/>
          </w:tcPr>
          <w:p w14:paraId="7FDA9E0A"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1</w:t>
            </w:r>
          </w:p>
        </w:tc>
        <w:tc>
          <w:tcPr>
            <w:tcW w:w="1471" w:type="dxa"/>
            <w:tcBorders>
              <w:top w:val="single" w:sz="4" w:space="0" w:color="auto"/>
              <w:left w:val="single" w:sz="4" w:space="0" w:color="auto"/>
              <w:bottom w:val="single" w:sz="4" w:space="0" w:color="auto"/>
              <w:right w:val="single" w:sz="4" w:space="0" w:color="auto"/>
            </w:tcBorders>
            <w:vAlign w:val="center"/>
            <w:hideMark/>
          </w:tcPr>
          <w:p w14:paraId="00EDD7C1"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F7AACCD"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441C53" w14:textId="77777777" w:rsidR="00C314B9" w:rsidRPr="00F95D50" w:rsidRDefault="00C314B9" w:rsidP="00F95D50">
            <w:pPr>
              <w:spacing w:after="0" w:line="240" w:lineRule="auto"/>
              <w:jc w:val="center"/>
              <w:rPr>
                <w:rFonts w:ascii="Times New Roman" w:eastAsia="Times New Roman" w:hAnsi="Times New Roman" w:cs="Times New Roman"/>
                <w:b/>
                <w:i/>
                <w:color w:val="000000"/>
              </w:rPr>
            </w:pPr>
            <w:r w:rsidRPr="00F95D50">
              <w:rPr>
                <w:rFonts w:ascii="Times New Roman" w:eastAsia="Times New Roman" w:hAnsi="Times New Roman" w:cs="Times New Roman"/>
                <w:b/>
                <w:i/>
                <w:color w:val="000000"/>
              </w:rPr>
              <w:t>4</w:t>
            </w:r>
          </w:p>
        </w:tc>
      </w:tr>
      <w:tr w:rsidR="00C314B9" w:rsidRPr="00F95D50" w14:paraId="3AEFC7A1" w14:textId="77777777" w:rsidTr="00F95D50">
        <w:trPr>
          <w:trHeight w:val="274"/>
        </w:trPr>
        <w:tc>
          <w:tcPr>
            <w:tcW w:w="5670" w:type="dxa"/>
            <w:tcBorders>
              <w:top w:val="single" w:sz="4" w:space="0" w:color="auto"/>
              <w:left w:val="single" w:sz="4" w:space="0" w:color="auto"/>
              <w:bottom w:val="single" w:sz="4" w:space="0" w:color="auto"/>
              <w:right w:val="single" w:sz="4" w:space="0" w:color="auto"/>
            </w:tcBorders>
            <w:hideMark/>
          </w:tcPr>
          <w:p w14:paraId="76ABFF73" w14:textId="465BF6DF" w:rsidR="00C314B9" w:rsidRPr="00F95D50" w:rsidRDefault="00C314B9" w:rsidP="00F95D50">
            <w:pPr>
              <w:tabs>
                <w:tab w:val="left" w:pos="709"/>
                <w:tab w:val="left" w:pos="851"/>
              </w:tabs>
              <w:spacing w:after="0" w:line="240" w:lineRule="auto"/>
              <w:rPr>
                <w:rFonts w:ascii="Times New Roman" w:eastAsia="Calibri" w:hAnsi="Times New Roman" w:cs="Times New Roman"/>
              </w:rPr>
            </w:pPr>
            <w:r w:rsidRPr="00F95D50">
              <w:rPr>
                <w:rFonts w:ascii="Times New Roman" w:eastAsiaTheme="minorEastAsia" w:hAnsi="Times New Roman" w:cs="Times New Roman"/>
                <w:color w:val="000000" w:themeColor="text1"/>
                <w:kern w:val="0"/>
                <w:lang w:eastAsia="lt-LT"/>
                <w14:ligatures w14:val="none"/>
              </w:rPr>
              <w:t>RUKLOS KATILINĖS</w:t>
            </w:r>
            <w:r w:rsidR="0003127B" w:rsidRPr="00F95D50">
              <w:rPr>
                <w:rFonts w:ascii="Times New Roman" w:eastAsiaTheme="minorEastAsia" w:hAnsi="Times New Roman" w:cs="Times New Roman"/>
                <w:color w:val="000000" w:themeColor="text1"/>
                <w:kern w:val="0"/>
                <w:lang w:eastAsia="lt-LT"/>
                <w14:ligatures w14:val="none"/>
              </w:rPr>
              <w:t xml:space="preserve"> </w:t>
            </w:r>
            <w:r w:rsidRPr="00F95D50">
              <w:rPr>
                <w:rFonts w:ascii="Times New Roman" w:eastAsiaTheme="minorEastAsia" w:hAnsi="Times New Roman" w:cs="Times New Roman"/>
                <w:color w:val="000000" w:themeColor="text1"/>
                <w:kern w:val="0"/>
                <w:lang w:eastAsia="lt-LT"/>
                <w14:ligatures w14:val="none"/>
              </w:rPr>
              <w:t>PAPRASTOJO REMONTO DARBAI, ĮRENGIANT 2,5MW BIOKURO KATILĄ KOMPLEKTE SU VISA PRIKLAUSANČIA ĮRANGA</w:t>
            </w:r>
            <w:r w:rsidRPr="00F95D50">
              <w:rPr>
                <w:rFonts w:ascii="Times New Roman" w:eastAsiaTheme="majorEastAsia" w:hAnsi="Times New Roman" w:cs="Times New Roman"/>
              </w:rPr>
              <w:t xml:space="preserve"> BEI VISŲ </w:t>
            </w:r>
            <w:r w:rsidR="008D54FD" w:rsidRPr="00F95D50">
              <w:rPr>
                <w:rFonts w:ascii="Times New Roman" w:eastAsiaTheme="majorEastAsia" w:hAnsi="Times New Roman" w:cs="Times New Roman"/>
              </w:rPr>
              <w:t>DARBŲ NUMATYTŲ TECHNINĖJE SPECIFIKACIJOJE ATLIKIMAS</w:t>
            </w:r>
            <w:r w:rsidRPr="00F95D50">
              <w:rPr>
                <w:rFonts w:ascii="Times New Roman" w:eastAsiaTheme="majorEastAsia" w:hAnsi="Times New Roman" w:cs="Times New Roman"/>
              </w:rPr>
              <w:t xml:space="preserve"> </w:t>
            </w:r>
          </w:p>
        </w:tc>
        <w:tc>
          <w:tcPr>
            <w:tcW w:w="1471" w:type="dxa"/>
            <w:tcBorders>
              <w:top w:val="single" w:sz="4" w:space="0" w:color="auto"/>
              <w:left w:val="single" w:sz="4" w:space="0" w:color="auto"/>
              <w:bottom w:val="single" w:sz="4" w:space="0" w:color="auto"/>
              <w:right w:val="single" w:sz="4" w:space="0" w:color="auto"/>
            </w:tcBorders>
          </w:tcPr>
          <w:p w14:paraId="3F73E25A" w14:textId="77777777" w:rsidR="00C314B9" w:rsidRPr="00F95D50" w:rsidRDefault="00C314B9" w:rsidP="00F95D50">
            <w:pPr>
              <w:widowControl w:val="0"/>
              <w:tabs>
                <w:tab w:val="left" w:pos="7545"/>
              </w:tabs>
              <w:autoSpaceDE w:val="0"/>
              <w:autoSpaceDN w:val="0"/>
              <w:adjustRightInd w:val="0"/>
              <w:spacing w:after="0" w:line="240" w:lineRule="auto"/>
              <w:ind w:right="6"/>
              <w:rPr>
                <w:rFonts w:ascii="Times New Roman" w:eastAsia="Times New Roman" w:hAnsi="Times New Roman" w:cs="Times New Roman"/>
              </w:rPr>
            </w:pPr>
          </w:p>
        </w:tc>
        <w:tc>
          <w:tcPr>
            <w:tcW w:w="1179" w:type="dxa"/>
            <w:tcBorders>
              <w:top w:val="single" w:sz="4" w:space="0" w:color="auto"/>
              <w:left w:val="single" w:sz="4" w:space="0" w:color="auto"/>
              <w:bottom w:val="single" w:sz="4" w:space="0" w:color="auto"/>
              <w:right w:val="single" w:sz="4" w:space="0" w:color="auto"/>
            </w:tcBorders>
          </w:tcPr>
          <w:p w14:paraId="5BBF6F09" w14:textId="77777777" w:rsidR="00C314B9" w:rsidRPr="00F95D50" w:rsidRDefault="00C314B9" w:rsidP="00F95D50">
            <w:pPr>
              <w:widowControl w:val="0"/>
              <w:tabs>
                <w:tab w:val="left" w:pos="7545"/>
              </w:tabs>
              <w:autoSpaceDE w:val="0"/>
              <w:autoSpaceDN w:val="0"/>
              <w:adjustRightInd w:val="0"/>
              <w:spacing w:after="0" w:line="240" w:lineRule="auto"/>
              <w:ind w:right="6"/>
              <w:rPr>
                <w:rFonts w:ascii="Times New Roman" w:eastAsia="Times New Roman" w:hAnsi="Times New Roman" w:cs="Times New Roman"/>
              </w:rPr>
            </w:pPr>
          </w:p>
        </w:tc>
        <w:tc>
          <w:tcPr>
            <w:tcW w:w="1180" w:type="dxa"/>
            <w:tcBorders>
              <w:top w:val="single" w:sz="4" w:space="0" w:color="auto"/>
              <w:left w:val="single" w:sz="4" w:space="0" w:color="auto"/>
              <w:bottom w:val="single" w:sz="4" w:space="0" w:color="auto"/>
              <w:right w:val="single" w:sz="4" w:space="0" w:color="auto"/>
            </w:tcBorders>
          </w:tcPr>
          <w:p w14:paraId="5A138C07" w14:textId="77777777" w:rsidR="00C314B9" w:rsidRPr="00F95D50" w:rsidRDefault="00C314B9" w:rsidP="00F95D50">
            <w:pPr>
              <w:widowControl w:val="0"/>
              <w:tabs>
                <w:tab w:val="left" w:pos="7545"/>
              </w:tabs>
              <w:autoSpaceDE w:val="0"/>
              <w:autoSpaceDN w:val="0"/>
              <w:adjustRightInd w:val="0"/>
              <w:spacing w:after="0" w:line="240" w:lineRule="auto"/>
              <w:ind w:right="6"/>
              <w:rPr>
                <w:rFonts w:ascii="Times New Roman" w:eastAsia="Times New Roman" w:hAnsi="Times New Roman" w:cs="Times New Roman"/>
              </w:rPr>
            </w:pPr>
          </w:p>
        </w:tc>
      </w:tr>
    </w:tbl>
    <w:p w14:paraId="202F7756" w14:textId="77777777" w:rsidR="000F1732" w:rsidRPr="00C314B9" w:rsidRDefault="000F1732" w:rsidP="000F1732">
      <w:pPr>
        <w:pStyle w:val="Pagrindinistekstas"/>
        <w:rPr>
          <w:i/>
          <w:iCs/>
          <w:color w:val="000000" w:themeColor="text1"/>
          <w:lang w:val="lt-LT"/>
        </w:rPr>
      </w:pPr>
    </w:p>
    <w:p w14:paraId="5801F42F" w14:textId="77777777" w:rsidR="000F1732" w:rsidRPr="00056AC9" w:rsidRDefault="000F1732" w:rsidP="00F95D50">
      <w:pPr>
        <w:pStyle w:val="Pagrindinistekstas"/>
        <w:spacing w:after="0"/>
        <w:jc w:val="both"/>
        <w:rPr>
          <w:i/>
          <w:iCs/>
          <w:color w:val="000000" w:themeColor="text1"/>
          <w:sz w:val="22"/>
          <w:szCs w:val="22"/>
          <w:lang w:val="fi-FI"/>
        </w:rPr>
      </w:pPr>
      <w:r w:rsidRPr="00056AC9">
        <w:rPr>
          <w:i/>
          <w:iCs/>
          <w:color w:val="000000" w:themeColor="text1"/>
          <w:sz w:val="22"/>
          <w:szCs w:val="22"/>
          <w:lang w:val="fi-FI"/>
        </w:rPr>
        <w:t xml:space="preserve">Pastaba :Į pasiūlymo kainą įskaityti visi tiekėjo mokami mokesčiai ir visos tiekėjo patiriamos su pirkimo sutarties vykdymu susijusios išlaidos. </w:t>
      </w:r>
    </w:p>
    <w:p w14:paraId="61D63177" w14:textId="61A59C08" w:rsidR="000F1732" w:rsidRPr="00056AC9" w:rsidRDefault="000F1732" w:rsidP="00F95D50">
      <w:pPr>
        <w:spacing w:after="0" w:line="240" w:lineRule="auto"/>
        <w:jc w:val="both"/>
        <w:rPr>
          <w:rFonts w:ascii="Times New Roman" w:hAnsi="Times New Roman" w:cs="Times New Roman"/>
          <w:color w:val="000000" w:themeColor="text1"/>
          <w:sz w:val="22"/>
          <w:szCs w:val="22"/>
        </w:rPr>
      </w:pPr>
      <w:r w:rsidRPr="00056AC9">
        <w:rPr>
          <w:rFonts w:ascii="Times New Roman" w:hAnsi="Times New Roman" w:cs="Times New Roman"/>
          <w:i/>
          <w:iCs/>
          <w:color w:val="000000" w:themeColor="text1"/>
          <w:sz w:val="22"/>
          <w:szCs w:val="22"/>
        </w:rPr>
        <w:t xml:space="preserve">Pastaba: </w:t>
      </w:r>
      <w:r w:rsidRPr="00056AC9">
        <w:rPr>
          <w:rFonts w:ascii="Times New Roman" w:hAnsi="Times New Roman" w:cs="Times New Roman"/>
          <w:color w:val="000000" w:themeColor="text1"/>
          <w:sz w:val="22"/>
          <w:szCs w:val="22"/>
        </w:rPr>
        <w:t>sumos pateikiamos dviejų skaičių po kablelio tikslumu.</w:t>
      </w:r>
      <w:r w:rsidR="00056AC9">
        <w:rPr>
          <w:rFonts w:ascii="Times New Roman" w:hAnsi="Times New Roman" w:cs="Times New Roman"/>
          <w:color w:val="000000" w:themeColor="text1"/>
          <w:sz w:val="22"/>
          <w:szCs w:val="22"/>
        </w:rPr>
        <w:t xml:space="preserve"> </w:t>
      </w:r>
      <w:r w:rsidRPr="00056AC9">
        <w:rPr>
          <w:rFonts w:ascii="Times New Roman" w:hAnsi="Times New Roman" w:cs="Times New Roman"/>
          <w:b/>
          <w:bCs/>
          <w:color w:val="000000" w:themeColor="text1"/>
          <w:sz w:val="22"/>
          <w:szCs w:val="22"/>
        </w:rPr>
        <w:t>Pasiūlymo kaina</w:t>
      </w:r>
      <w:r w:rsidRPr="00056AC9">
        <w:rPr>
          <w:rFonts w:ascii="Times New Roman" w:hAnsi="Times New Roman" w:cs="Times New Roman"/>
          <w:color w:val="000000" w:themeColor="text1"/>
          <w:sz w:val="22"/>
          <w:szCs w:val="22"/>
        </w:rPr>
        <w:t xml:space="preserve"> (suma žodžiais)  su PVM yra: ......................................................................................................................................................eurų.</w:t>
      </w:r>
    </w:p>
    <w:p w14:paraId="71348BA7" w14:textId="77777777" w:rsidR="000F1732" w:rsidRPr="00056AC9" w:rsidRDefault="000F1732" w:rsidP="00F95D50">
      <w:pPr>
        <w:spacing w:after="0" w:line="240" w:lineRule="auto"/>
        <w:jc w:val="both"/>
        <w:rPr>
          <w:rFonts w:ascii="Times New Roman" w:hAnsi="Times New Roman" w:cs="Times New Roman"/>
          <w:color w:val="000000" w:themeColor="text1"/>
          <w:sz w:val="22"/>
          <w:szCs w:val="22"/>
        </w:rPr>
      </w:pPr>
    </w:p>
    <w:p w14:paraId="7C474A69" w14:textId="160130CB" w:rsidR="000F1732" w:rsidRPr="00056AC9" w:rsidRDefault="000F1732" w:rsidP="00F95D50">
      <w:pPr>
        <w:spacing w:after="0" w:line="240" w:lineRule="auto"/>
        <w:jc w:val="both"/>
        <w:rPr>
          <w:rFonts w:ascii="Times New Roman" w:hAnsi="Times New Roman" w:cs="Times New Roman"/>
          <w:color w:val="000000" w:themeColor="text1"/>
          <w:sz w:val="22"/>
          <w:szCs w:val="22"/>
        </w:rPr>
      </w:pPr>
      <w:r w:rsidRPr="00056AC9">
        <w:rPr>
          <w:rFonts w:ascii="Times New Roman" w:hAnsi="Times New Roman" w:cs="Times New Roman"/>
          <w:color w:val="000000" w:themeColor="text1"/>
          <w:sz w:val="22"/>
          <w:szCs w:val="22"/>
        </w:rPr>
        <w:t>Jei tiekėjas yra ne PVM mokėtojas, jis laukelių, kuriuose yra nurodomas PVM, nepildo ir nurodo priežastis, dėl kurių PVM nemoka: .....................................................................................................</w:t>
      </w:r>
    </w:p>
    <w:p w14:paraId="7600C65A" w14:textId="6E643D2B" w:rsidR="000F1732" w:rsidRPr="008277A2" w:rsidRDefault="000F1732" w:rsidP="00F95D50">
      <w:pPr>
        <w:spacing w:after="0" w:line="240" w:lineRule="auto"/>
        <w:jc w:val="both"/>
        <w:rPr>
          <w:rFonts w:ascii="Times New Roman" w:hAnsi="Times New Roman" w:cs="Times New Roman"/>
          <w:i/>
          <w:iCs/>
          <w:color w:val="000000" w:themeColor="text1"/>
          <w:sz w:val="22"/>
          <w:szCs w:val="22"/>
        </w:rPr>
      </w:pPr>
      <w:r w:rsidRPr="008277A2">
        <w:rPr>
          <w:rFonts w:ascii="Times New Roman" w:hAnsi="Times New Roman" w:cs="Times New Roman"/>
          <w:b/>
          <w:bCs/>
          <w:i/>
          <w:iCs/>
          <w:color w:val="000000" w:themeColor="text1"/>
          <w:sz w:val="22"/>
          <w:szCs w:val="22"/>
        </w:rPr>
        <w:t>Pasiūlymo kaina</w:t>
      </w:r>
      <w:r w:rsidRPr="008277A2">
        <w:rPr>
          <w:rFonts w:ascii="Times New Roman" w:hAnsi="Times New Roman" w:cs="Times New Roman"/>
          <w:i/>
          <w:iCs/>
          <w:color w:val="000000" w:themeColor="text1"/>
          <w:sz w:val="22"/>
          <w:szCs w:val="22"/>
        </w:rPr>
        <w:t xml:space="preserve"> negali būti didesnė kaip</w:t>
      </w:r>
      <w:r w:rsidR="00056AC9" w:rsidRPr="008277A2">
        <w:rPr>
          <w:rFonts w:ascii="Times New Roman" w:hAnsi="Times New Roman" w:cs="Times New Roman"/>
          <w:i/>
          <w:iCs/>
          <w:color w:val="000000" w:themeColor="text1"/>
          <w:sz w:val="22"/>
          <w:szCs w:val="22"/>
        </w:rPr>
        <w:t xml:space="preserve"> </w:t>
      </w:r>
      <w:r w:rsidR="00056AC9" w:rsidRPr="008277A2">
        <w:rPr>
          <w:rFonts w:ascii="Times New Roman" w:hAnsi="Times New Roman" w:cs="Times New Roman"/>
          <w:b/>
          <w:bCs/>
          <w:color w:val="000000" w:themeColor="text1"/>
          <w:sz w:val="22"/>
          <w:szCs w:val="22"/>
        </w:rPr>
        <w:t>2178000,00</w:t>
      </w:r>
      <w:r w:rsidRPr="008277A2">
        <w:rPr>
          <w:rFonts w:ascii="Times New Roman" w:hAnsi="Times New Roman" w:cs="Times New Roman"/>
          <w:color w:val="000000" w:themeColor="text1"/>
          <w:sz w:val="22"/>
          <w:szCs w:val="22"/>
        </w:rPr>
        <w:t xml:space="preserve"> </w:t>
      </w:r>
      <w:r w:rsidR="0003127B" w:rsidRPr="008277A2">
        <w:rPr>
          <w:rFonts w:ascii="Times New Roman" w:hAnsi="Times New Roman" w:cs="Times New Roman"/>
          <w:color w:val="000000" w:themeColor="text1"/>
          <w:sz w:val="22"/>
          <w:szCs w:val="22"/>
        </w:rPr>
        <w:t>(</w:t>
      </w:r>
      <w:r w:rsidR="00056AC9" w:rsidRPr="008277A2">
        <w:rPr>
          <w:rFonts w:ascii="Times New Roman" w:hAnsi="Times New Roman" w:cs="Times New Roman"/>
          <w:color w:val="000000" w:themeColor="text1"/>
          <w:sz w:val="22"/>
          <w:szCs w:val="22"/>
        </w:rPr>
        <w:t>du milijonai vienas šimtas septyniasdešimt aštuoni tūkstančiai Eur, 00 ct)</w:t>
      </w:r>
      <w:r w:rsidRPr="008277A2">
        <w:rPr>
          <w:rFonts w:ascii="Times New Roman" w:hAnsi="Times New Roman" w:cs="Times New Roman"/>
          <w:color w:val="000000" w:themeColor="text1"/>
          <w:sz w:val="22"/>
          <w:szCs w:val="22"/>
        </w:rPr>
        <w:t xml:space="preserve"> Eur</w:t>
      </w:r>
      <w:r w:rsidR="00056AC9" w:rsidRPr="008277A2">
        <w:rPr>
          <w:rFonts w:ascii="Times New Roman" w:hAnsi="Times New Roman" w:cs="Times New Roman"/>
          <w:color w:val="000000" w:themeColor="text1"/>
          <w:sz w:val="22"/>
          <w:szCs w:val="22"/>
        </w:rPr>
        <w:t xml:space="preserve"> su PVM</w:t>
      </w:r>
      <w:r w:rsidRPr="008277A2">
        <w:rPr>
          <w:rFonts w:ascii="Times New Roman" w:hAnsi="Times New Roman" w:cs="Times New Roman"/>
          <w:color w:val="000000" w:themeColor="text1"/>
          <w:sz w:val="22"/>
          <w:szCs w:val="22"/>
        </w:rPr>
        <w:t>.</w:t>
      </w:r>
      <w:r w:rsidRPr="008277A2">
        <w:rPr>
          <w:rFonts w:ascii="Times New Roman" w:hAnsi="Times New Roman" w:cs="Times New Roman"/>
          <w:i/>
          <w:iCs/>
          <w:color w:val="000000" w:themeColor="text1"/>
          <w:sz w:val="22"/>
          <w:szCs w:val="22"/>
        </w:rPr>
        <w:t xml:space="preserve"> Jei tiekėjo pasiūlymo kaina eurais su PVM viršys nurodytą sumą, bus laikoma, kad kaina yra per didelė (nepriimtina) ir pasiūlymas bus atmestas. </w:t>
      </w:r>
    </w:p>
    <w:p w14:paraId="5AB52857" w14:textId="77777777" w:rsidR="00056AC9" w:rsidRPr="00056AC9" w:rsidRDefault="00056AC9" w:rsidP="00F95D50">
      <w:pPr>
        <w:spacing w:after="0" w:line="240" w:lineRule="auto"/>
        <w:jc w:val="both"/>
        <w:rPr>
          <w:rFonts w:ascii="Times New Roman" w:hAnsi="Times New Roman" w:cs="Times New Roman"/>
          <w:color w:val="000000" w:themeColor="text1"/>
          <w:sz w:val="22"/>
          <w:szCs w:val="22"/>
        </w:rPr>
      </w:pPr>
      <w:r w:rsidRPr="00056AC9">
        <w:rPr>
          <w:rFonts w:ascii="Times New Roman" w:hAnsi="Times New Roman" w:cs="Times New Roman"/>
          <w:color w:val="000000" w:themeColor="text1"/>
          <w:sz w:val="22"/>
          <w:szCs w:val="22"/>
        </w:rPr>
        <w:t>Siūlomi darbai visiškai atitinka pirkimo dokumentuose nurodytus reikalavimus.</w:t>
      </w:r>
    </w:p>
    <w:p w14:paraId="16C668A7" w14:textId="77777777" w:rsidR="000F1732" w:rsidRPr="000F1732" w:rsidRDefault="000F1732" w:rsidP="000F1732">
      <w:pPr>
        <w:spacing w:after="120" w:line="240" w:lineRule="auto"/>
        <w:rPr>
          <w:rFonts w:ascii="Times New Roman" w:hAnsi="Times New Roman" w:cs="Times New Roman"/>
          <w:b/>
          <w:bCs/>
          <w:color w:val="000000" w:themeColor="text1"/>
        </w:rPr>
      </w:pPr>
    </w:p>
    <w:p w14:paraId="54A98F2E" w14:textId="77777777" w:rsidR="000F1732" w:rsidRPr="000F1732" w:rsidRDefault="000F1732" w:rsidP="000F1732">
      <w:pPr>
        <w:widowControl w:val="0"/>
        <w:tabs>
          <w:tab w:val="left" w:pos="284"/>
        </w:tabs>
        <w:autoSpaceDE w:val="0"/>
        <w:autoSpaceDN w:val="0"/>
        <w:adjustRightInd w:val="0"/>
        <w:spacing w:after="120" w:line="240" w:lineRule="auto"/>
        <w:ind w:left="1080"/>
        <w:jc w:val="center"/>
        <w:rPr>
          <w:rFonts w:ascii="Times New Roman" w:hAnsi="Times New Roman" w:cs="Times New Roman"/>
          <w:b/>
          <w:bCs/>
          <w:color w:val="000000" w:themeColor="text1"/>
        </w:rPr>
      </w:pPr>
      <w:r w:rsidRPr="000F1732">
        <w:rPr>
          <w:rFonts w:ascii="Times New Roman" w:hAnsi="Times New Roman" w:cs="Times New Roman"/>
          <w:b/>
          <w:bCs/>
          <w:color w:val="000000" w:themeColor="text1"/>
        </w:rPr>
        <w:t>V. KONFIDENCIALI INFORMACIJA</w:t>
      </w:r>
    </w:p>
    <w:tbl>
      <w:tblPr>
        <w:tblStyle w:val="Lentelstinklelis1"/>
        <w:tblW w:w="9634" w:type="dxa"/>
        <w:tblLayout w:type="fixed"/>
        <w:tblLook w:val="04A0" w:firstRow="1" w:lastRow="0" w:firstColumn="1" w:lastColumn="0" w:noHBand="0" w:noVBand="1"/>
      </w:tblPr>
      <w:tblGrid>
        <w:gridCol w:w="846"/>
        <w:gridCol w:w="4678"/>
        <w:gridCol w:w="1984"/>
        <w:gridCol w:w="2126"/>
      </w:tblGrid>
      <w:tr w:rsidR="000F1732" w:rsidRPr="000F1732" w14:paraId="6B7268BB" w14:textId="77777777" w:rsidTr="003625E1">
        <w:tc>
          <w:tcPr>
            <w:tcW w:w="846" w:type="dxa"/>
            <w:shd w:val="clear" w:color="auto" w:fill="FFFFFF" w:themeFill="background1"/>
            <w:vAlign w:val="center"/>
          </w:tcPr>
          <w:p w14:paraId="07E6C09D"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Eil. Nr.</w:t>
            </w:r>
          </w:p>
        </w:tc>
        <w:tc>
          <w:tcPr>
            <w:tcW w:w="4678" w:type="dxa"/>
            <w:shd w:val="clear" w:color="auto" w:fill="FFFFFF" w:themeFill="background1"/>
            <w:vAlign w:val="center"/>
          </w:tcPr>
          <w:p w14:paraId="3A7805E7"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Dokumentas</w:t>
            </w:r>
          </w:p>
        </w:tc>
        <w:tc>
          <w:tcPr>
            <w:tcW w:w="1984" w:type="dxa"/>
            <w:shd w:val="clear" w:color="auto" w:fill="FFFFFF" w:themeFill="background1"/>
            <w:vAlign w:val="center"/>
          </w:tcPr>
          <w:p w14:paraId="2987319B"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Ar dokumentas konfidencialus?</w:t>
            </w:r>
          </w:p>
          <w:p w14:paraId="4286D41C"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(Taip / Ne)</w:t>
            </w:r>
          </w:p>
        </w:tc>
        <w:tc>
          <w:tcPr>
            <w:tcW w:w="2126" w:type="dxa"/>
            <w:shd w:val="clear" w:color="auto" w:fill="FFFFFF" w:themeFill="background1"/>
            <w:vAlign w:val="center"/>
          </w:tcPr>
          <w:p w14:paraId="498416FB" w14:textId="77777777" w:rsidR="000F1732" w:rsidRPr="000F1732" w:rsidRDefault="000F1732" w:rsidP="00F95D50">
            <w:pPr>
              <w:jc w:val="center"/>
              <w:rPr>
                <w:b/>
                <w:bCs/>
                <w:color w:val="000000" w:themeColor="text1"/>
                <w:sz w:val="24"/>
                <w:szCs w:val="24"/>
              </w:rPr>
            </w:pPr>
            <w:r w:rsidRPr="000F1732">
              <w:rPr>
                <w:b/>
                <w:bCs/>
                <w:color w:val="000000" w:themeColor="text1"/>
                <w:sz w:val="24"/>
                <w:szCs w:val="24"/>
              </w:rPr>
              <w:t>Paaiškinimas, kokia konkreti informacija dokumente yra konfidenciali</w:t>
            </w:r>
          </w:p>
        </w:tc>
      </w:tr>
      <w:tr w:rsidR="000F1732" w:rsidRPr="000F1732" w14:paraId="19723721" w14:textId="77777777" w:rsidTr="003625E1">
        <w:tc>
          <w:tcPr>
            <w:tcW w:w="846" w:type="dxa"/>
            <w:vAlign w:val="center"/>
          </w:tcPr>
          <w:p w14:paraId="1F28CE10" w14:textId="77777777" w:rsidR="000F1732" w:rsidRPr="000F1732" w:rsidRDefault="000F1732" w:rsidP="00F95D50">
            <w:pPr>
              <w:jc w:val="center"/>
              <w:rPr>
                <w:color w:val="000000" w:themeColor="text1"/>
                <w:sz w:val="24"/>
                <w:szCs w:val="24"/>
              </w:rPr>
            </w:pPr>
            <w:r w:rsidRPr="000F1732">
              <w:rPr>
                <w:color w:val="000000" w:themeColor="text1"/>
                <w:sz w:val="24"/>
                <w:szCs w:val="24"/>
              </w:rPr>
              <w:t>1</w:t>
            </w:r>
          </w:p>
        </w:tc>
        <w:tc>
          <w:tcPr>
            <w:tcW w:w="4678" w:type="dxa"/>
            <w:vAlign w:val="center"/>
          </w:tcPr>
          <w:p w14:paraId="7B7606AA" w14:textId="77777777" w:rsidR="000F1732" w:rsidRPr="000F1732" w:rsidRDefault="000F1732" w:rsidP="00F95D50">
            <w:pPr>
              <w:jc w:val="center"/>
              <w:rPr>
                <w:color w:val="000000" w:themeColor="text1"/>
                <w:sz w:val="24"/>
                <w:szCs w:val="24"/>
              </w:rPr>
            </w:pPr>
            <w:r w:rsidRPr="000F1732">
              <w:rPr>
                <w:color w:val="000000" w:themeColor="text1"/>
                <w:sz w:val="24"/>
                <w:szCs w:val="24"/>
              </w:rPr>
              <w:t>2</w:t>
            </w:r>
          </w:p>
        </w:tc>
        <w:tc>
          <w:tcPr>
            <w:tcW w:w="1984" w:type="dxa"/>
            <w:vAlign w:val="center"/>
          </w:tcPr>
          <w:p w14:paraId="79EA9334" w14:textId="77777777" w:rsidR="000F1732" w:rsidRPr="000F1732" w:rsidRDefault="000F1732" w:rsidP="00F95D50">
            <w:pPr>
              <w:jc w:val="center"/>
              <w:rPr>
                <w:color w:val="000000" w:themeColor="text1"/>
                <w:sz w:val="24"/>
                <w:szCs w:val="24"/>
              </w:rPr>
            </w:pPr>
            <w:r w:rsidRPr="000F1732">
              <w:rPr>
                <w:color w:val="000000" w:themeColor="text1"/>
                <w:sz w:val="24"/>
                <w:szCs w:val="24"/>
              </w:rPr>
              <w:t>3</w:t>
            </w:r>
          </w:p>
        </w:tc>
        <w:tc>
          <w:tcPr>
            <w:tcW w:w="2126" w:type="dxa"/>
            <w:vAlign w:val="center"/>
          </w:tcPr>
          <w:p w14:paraId="371E1E03" w14:textId="77777777" w:rsidR="000F1732" w:rsidRPr="000F1732" w:rsidRDefault="000F1732" w:rsidP="00F95D50">
            <w:pPr>
              <w:jc w:val="center"/>
              <w:rPr>
                <w:color w:val="000000" w:themeColor="text1"/>
                <w:sz w:val="24"/>
                <w:szCs w:val="24"/>
              </w:rPr>
            </w:pPr>
            <w:r w:rsidRPr="000F1732">
              <w:rPr>
                <w:color w:val="000000" w:themeColor="text1"/>
                <w:sz w:val="24"/>
                <w:szCs w:val="24"/>
              </w:rPr>
              <w:t>4</w:t>
            </w:r>
          </w:p>
        </w:tc>
      </w:tr>
      <w:tr w:rsidR="000F1732" w:rsidRPr="000F1732" w14:paraId="2B9E861A" w14:textId="77777777" w:rsidTr="003625E1">
        <w:trPr>
          <w:trHeight w:val="444"/>
        </w:trPr>
        <w:tc>
          <w:tcPr>
            <w:tcW w:w="846" w:type="dxa"/>
            <w:vAlign w:val="center"/>
          </w:tcPr>
          <w:p w14:paraId="4DB99EE4"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6511699E" w14:textId="096E9DC7" w:rsidR="000F1732" w:rsidRPr="000F1732" w:rsidRDefault="000F1732" w:rsidP="00F95D50">
            <w:pPr>
              <w:pStyle w:val="Komentarotekstas"/>
              <w:jc w:val="center"/>
              <w:rPr>
                <w:color w:val="000000" w:themeColor="text1"/>
                <w:kern w:val="3"/>
                <w:sz w:val="24"/>
                <w:szCs w:val="24"/>
                <w:lang w:val="lt-LT" w:eastAsia="de-CH"/>
              </w:rPr>
            </w:pPr>
            <w:r w:rsidRPr="000F1732">
              <w:rPr>
                <w:color w:val="000000" w:themeColor="text1"/>
                <w:sz w:val="24"/>
                <w:szCs w:val="24"/>
                <w:lang w:val="lt-LT"/>
              </w:rPr>
              <w:t>Pasiūlymo forma</w:t>
            </w:r>
            <w:r w:rsidR="00056AC9">
              <w:rPr>
                <w:color w:val="000000" w:themeColor="text1"/>
                <w:sz w:val="24"/>
                <w:szCs w:val="24"/>
                <w:lang w:val="lt-LT"/>
              </w:rPr>
              <w:t xml:space="preserve"> </w:t>
            </w:r>
            <w:r w:rsidR="00056AC9" w:rsidRPr="00DE0703">
              <w:rPr>
                <w:sz w:val="24"/>
                <w:szCs w:val="24"/>
                <w:lang w:val="lt-LT"/>
              </w:rPr>
              <w:t>su užpildytu pasiūlymo 1 priedu „Garantinių technologijos įrangos parametrų deklaracija“</w:t>
            </w:r>
          </w:p>
        </w:tc>
        <w:tc>
          <w:tcPr>
            <w:tcW w:w="1984" w:type="dxa"/>
            <w:vAlign w:val="center"/>
          </w:tcPr>
          <w:p w14:paraId="680DB59A" w14:textId="77777777" w:rsidR="000F1732" w:rsidRPr="000F1732" w:rsidRDefault="000F1732" w:rsidP="00F95D50">
            <w:pPr>
              <w:jc w:val="center"/>
              <w:rPr>
                <w:color w:val="000000" w:themeColor="text1"/>
                <w:sz w:val="24"/>
                <w:szCs w:val="24"/>
              </w:rPr>
            </w:pPr>
          </w:p>
        </w:tc>
        <w:tc>
          <w:tcPr>
            <w:tcW w:w="2126" w:type="dxa"/>
            <w:vAlign w:val="center"/>
          </w:tcPr>
          <w:p w14:paraId="70FCC1AA" w14:textId="77777777" w:rsidR="000F1732" w:rsidRPr="000F1732" w:rsidRDefault="000F1732" w:rsidP="00F95D50">
            <w:pPr>
              <w:jc w:val="center"/>
              <w:rPr>
                <w:color w:val="000000" w:themeColor="text1"/>
                <w:sz w:val="24"/>
                <w:szCs w:val="24"/>
              </w:rPr>
            </w:pPr>
          </w:p>
        </w:tc>
      </w:tr>
      <w:tr w:rsidR="000F1732" w:rsidRPr="000F1732" w14:paraId="2930235B" w14:textId="77777777" w:rsidTr="003625E1">
        <w:tc>
          <w:tcPr>
            <w:tcW w:w="846" w:type="dxa"/>
            <w:vAlign w:val="center"/>
          </w:tcPr>
          <w:p w14:paraId="28EDF53D"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4BE5E915" w14:textId="77777777" w:rsidR="000F1732" w:rsidRPr="000F1732" w:rsidRDefault="000F1732" w:rsidP="00F95D50">
            <w:pPr>
              <w:pStyle w:val="Komentarotekstas"/>
              <w:jc w:val="center"/>
              <w:rPr>
                <w:color w:val="000000" w:themeColor="text1"/>
                <w:sz w:val="24"/>
                <w:szCs w:val="24"/>
                <w:lang w:val="lt-LT"/>
              </w:rPr>
            </w:pPr>
            <w:r w:rsidRPr="000F1732">
              <w:rPr>
                <w:color w:val="000000" w:themeColor="text1"/>
                <w:kern w:val="3"/>
                <w:sz w:val="24"/>
                <w:szCs w:val="24"/>
                <w:lang w:val="lt-LT" w:eastAsia="de-CH"/>
              </w:rPr>
              <w:t>EBVPD</w:t>
            </w:r>
          </w:p>
        </w:tc>
        <w:tc>
          <w:tcPr>
            <w:tcW w:w="1984" w:type="dxa"/>
            <w:vAlign w:val="center"/>
          </w:tcPr>
          <w:p w14:paraId="4E2BAA80" w14:textId="77777777" w:rsidR="000F1732" w:rsidRPr="000F1732" w:rsidRDefault="000F1732" w:rsidP="00F95D50">
            <w:pPr>
              <w:jc w:val="center"/>
              <w:rPr>
                <w:color w:val="000000" w:themeColor="text1"/>
                <w:sz w:val="24"/>
                <w:szCs w:val="24"/>
              </w:rPr>
            </w:pPr>
          </w:p>
        </w:tc>
        <w:tc>
          <w:tcPr>
            <w:tcW w:w="2126" w:type="dxa"/>
            <w:vAlign w:val="center"/>
          </w:tcPr>
          <w:p w14:paraId="7C38C6D0" w14:textId="77777777" w:rsidR="000F1732" w:rsidRPr="000F1732" w:rsidRDefault="000F1732" w:rsidP="00F95D50">
            <w:pPr>
              <w:jc w:val="center"/>
              <w:rPr>
                <w:color w:val="000000" w:themeColor="text1"/>
                <w:sz w:val="24"/>
                <w:szCs w:val="24"/>
              </w:rPr>
            </w:pPr>
          </w:p>
        </w:tc>
      </w:tr>
      <w:tr w:rsidR="000F1732" w:rsidRPr="000F1732" w14:paraId="52CA0ADA" w14:textId="77777777" w:rsidTr="003625E1">
        <w:tc>
          <w:tcPr>
            <w:tcW w:w="846" w:type="dxa"/>
            <w:vAlign w:val="center"/>
          </w:tcPr>
          <w:p w14:paraId="36C93566"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60124DA3" w14:textId="77777777" w:rsidR="000F1732" w:rsidRPr="000F1732" w:rsidRDefault="000F1732" w:rsidP="00F95D50">
            <w:pPr>
              <w:suppressAutoHyphens/>
              <w:autoSpaceDN w:val="0"/>
              <w:jc w:val="center"/>
              <w:textAlignment w:val="baseline"/>
              <w:rPr>
                <w:color w:val="000000" w:themeColor="text1"/>
                <w:kern w:val="3"/>
                <w:sz w:val="24"/>
                <w:szCs w:val="24"/>
                <w:lang w:eastAsia="de-CH"/>
              </w:rPr>
            </w:pPr>
            <w:r w:rsidRPr="000F1732">
              <w:rPr>
                <w:color w:val="000000" w:themeColor="text1"/>
                <w:sz w:val="24"/>
                <w:szCs w:val="24"/>
              </w:rPr>
              <w:t>Jungtinės veiklos sutarties kopija (jei teikiama)</w:t>
            </w:r>
          </w:p>
        </w:tc>
        <w:tc>
          <w:tcPr>
            <w:tcW w:w="1984" w:type="dxa"/>
            <w:vAlign w:val="center"/>
          </w:tcPr>
          <w:p w14:paraId="39396046" w14:textId="77777777" w:rsidR="000F1732" w:rsidRPr="000F1732" w:rsidRDefault="000F1732" w:rsidP="00F95D50">
            <w:pPr>
              <w:jc w:val="center"/>
              <w:rPr>
                <w:color w:val="000000" w:themeColor="text1"/>
                <w:sz w:val="24"/>
                <w:szCs w:val="24"/>
              </w:rPr>
            </w:pPr>
          </w:p>
        </w:tc>
        <w:tc>
          <w:tcPr>
            <w:tcW w:w="2126" w:type="dxa"/>
            <w:vAlign w:val="center"/>
          </w:tcPr>
          <w:p w14:paraId="692F3325" w14:textId="77777777" w:rsidR="000F1732" w:rsidRPr="000F1732" w:rsidRDefault="000F1732" w:rsidP="00F95D50">
            <w:pPr>
              <w:jc w:val="center"/>
              <w:rPr>
                <w:color w:val="000000" w:themeColor="text1"/>
                <w:sz w:val="24"/>
                <w:szCs w:val="24"/>
              </w:rPr>
            </w:pPr>
          </w:p>
        </w:tc>
      </w:tr>
      <w:tr w:rsidR="000F1732" w:rsidRPr="000F1732" w14:paraId="0FBB357E" w14:textId="77777777" w:rsidTr="003625E1">
        <w:tc>
          <w:tcPr>
            <w:tcW w:w="846" w:type="dxa"/>
            <w:vAlign w:val="center"/>
          </w:tcPr>
          <w:p w14:paraId="2C0F2311"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5BC0FCCB" w14:textId="52D179AE" w:rsidR="000F1732" w:rsidRPr="000F1732" w:rsidRDefault="00056AC9" w:rsidP="00F95D50">
            <w:pPr>
              <w:jc w:val="center"/>
              <w:rPr>
                <w:color w:val="000000" w:themeColor="text1"/>
                <w:sz w:val="24"/>
                <w:szCs w:val="24"/>
              </w:rPr>
            </w:pPr>
            <w:r>
              <w:rPr>
                <w:sz w:val="24"/>
                <w:szCs w:val="24"/>
              </w:rPr>
              <w:t>D</w:t>
            </w:r>
            <w:r w:rsidRPr="00DE0703">
              <w:rPr>
                <w:sz w:val="24"/>
                <w:szCs w:val="24"/>
              </w:rPr>
              <w:t>okumentas, patvirtinantis, kad asmuo, kuris pateikė pasiūlymą (jei jis ne tiekėjo vadovas), turėjo teisę jį pateikti</w:t>
            </w:r>
            <w:r w:rsidRPr="000F1732">
              <w:rPr>
                <w:color w:val="000000" w:themeColor="text1"/>
                <w:sz w:val="24"/>
                <w:szCs w:val="24"/>
              </w:rPr>
              <w:t xml:space="preserve"> </w:t>
            </w:r>
            <w:r w:rsidR="000F1732" w:rsidRPr="000F1732">
              <w:rPr>
                <w:color w:val="000000" w:themeColor="text1"/>
                <w:sz w:val="24"/>
                <w:szCs w:val="24"/>
              </w:rPr>
              <w:t>(jei teikiama)</w:t>
            </w:r>
          </w:p>
        </w:tc>
        <w:tc>
          <w:tcPr>
            <w:tcW w:w="1984" w:type="dxa"/>
            <w:vAlign w:val="center"/>
          </w:tcPr>
          <w:p w14:paraId="15AEEBBD" w14:textId="77777777" w:rsidR="000F1732" w:rsidRPr="000F1732" w:rsidRDefault="000F1732" w:rsidP="00F95D50">
            <w:pPr>
              <w:jc w:val="center"/>
              <w:rPr>
                <w:color w:val="000000" w:themeColor="text1"/>
                <w:sz w:val="24"/>
                <w:szCs w:val="24"/>
              </w:rPr>
            </w:pPr>
          </w:p>
        </w:tc>
        <w:tc>
          <w:tcPr>
            <w:tcW w:w="2126" w:type="dxa"/>
            <w:vAlign w:val="center"/>
          </w:tcPr>
          <w:p w14:paraId="72966C07" w14:textId="77777777" w:rsidR="000F1732" w:rsidRPr="000F1732" w:rsidRDefault="000F1732" w:rsidP="00F95D50">
            <w:pPr>
              <w:jc w:val="center"/>
              <w:rPr>
                <w:color w:val="000000" w:themeColor="text1"/>
                <w:sz w:val="24"/>
                <w:szCs w:val="24"/>
              </w:rPr>
            </w:pPr>
          </w:p>
        </w:tc>
      </w:tr>
      <w:tr w:rsidR="000F1732" w:rsidRPr="000F1732" w14:paraId="4695159D" w14:textId="77777777" w:rsidTr="003625E1">
        <w:tc>
          <w:tcPr>
            <w:tcW w:w="846" w:type="dxa"/>
            <w:vAlign w:val="center"/>
          </w:tcPr>
          <w:p w14:paraId="1BFFDA73"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416C1FAE" w14:textId="77777777" w:rsidR="000F1732" w:rsidRPr="000F1732" w:rsidRDefault="000F1732" w:rsidP="00F95D50">
            <w:pPr>
              <w:jc w:val="center"/>
              <w:rPr>
                <w:rFonts w:eastAsia="Calibri"/>
                <w:color w:val="000000" w:themeColor="text1"/>
                <w:sz w:val="24"/>
                <w:szCs w:val="24"/>
              </w:rPr>
            </w:pPr>
            <w:bookmarkStart w:id="33" w:name="_Hlk219296414"/>
            <w:r w:rsidRPr="000F1732">
              <w:rPr>
                <w:rFonts w:eastAsia="Calibri"/>
                <w:color w:val="000000" w:themeColor="text1"/>
                <w:sz w:val="24"/>
                <w:szCs w:val="24"/>
              </w:rPr>
              <w:t>Pasiūlymo galiojimo užtikrinimas ir jo sumokėjimą patvirtinantys dokumentai</w:t>
            </w:r>
            <w:bookmarkEnd w:id="33"/>
          </w:p>
        </w:tc>
        <w:tc>
          <w:tcPr>
            <w:tcW w:w="1984" w:type="dxa"/>
            <w:vAlign w:val="center"/>
          </w:tcPr>
          <w:p w14:paraId="6C082F00" w14:textId="77777777" w:rsidR="000F1732" w:rsidRPr="000F1732" w:rsidRDefault="000F1732" w:rsidP="00F95D50">
            <w:pPr>
              <w:jc w:val="center"/>
              <w:rPr>
                <w:color w:val="000000" w:themeColor="text1"/>
                <w:sz w:val="24"/>
                <w:szCs w:val="24"/>
              </w:rPr>
            </w:pPr>
          </w:p>
        </w:tc>
        <w:tc>
          <w:tcPr>
            <w:tcW w:w="2126" w:type="dxa"/>
            <w:vAlign w:val="center"/>
          </w:tcPr>
          <w:p w14:paraId="10FFF635" w14:textId="77777777" w:rsidR="000F1732" w:rsidRPr="000F1732" w:rsidRDefault="000F1732" w:rsidP="00F95D50">
            <w:pPr>
              <w:jc w:val="center"/>
              <w:rPr>
                <w:color w:val="000000" w:themeColor="text1"/>
                <w:sz w:val="24"/>
                <w:szCs w:val="24"/>
              </w:rPr>
            </w:pPr>
          </w:p>
        </w:tc>
      </w:tr>
      <w:tr w:rsidR="002035FE" w:rsidRPr="000F1732" w14:paraId="3624415B" w14:textId="77777777" w:rsidTr="003625E1">
        <w:tc>
          <w:tcPr>
            <w:tcW w:w="846" w:type="dxa"/>
            <w:vAlign w:val="center"/>
          </w:tcPr>
          <w:p w14:paraId="25927CC8" w14:textId="77777777" w:rsidR="002035FE" w:rsidRPr="000F1732" w:rsidRDefault="002035FE" w:rsidP="00F95D50">
            <w:pPr>
              <w:pStyle w:val="Sraopastraipa"/>
              <w:numPr>
                <w:ilvl w:val="0"/>
                <w:numId w:val="2"/>
              </w:numPr>
              <w:contextualSpacing w:val="0"/>
              <w:jc w:val="center"/>
              <w:rPr>
                <w:color w:val="000000" w:themeColor="text1"/>
              </w:rPr>
            </w:pPr>
          </w:p>
        </w:tc>
        <w:tc>
          <w:tcPr>
            <w:tcW w:w="4678" w:type="dxa"/>
          </w:tcPr>
          <w:p w14:paraId="7FC9DA98" w14:textId="27EC01D9" w:rsidR="002035FE" w:rsidRPr="000F1732" w:rsidRDefault="002035FE" w:rsidP="00F95D50">
            <w:pPr>
              <w:jc w:val="center"/>
              <w:rPr>
                <w:rFonts w:eastAsia="Calibri"/>
                <w:color w:val="000000" w:themeColor="text1"/>
              </w:rPr>
            </w:pPr>
            <w:r w:rsidRPr="00B27AB1">
              <w:rPr>
                <w:sz w:val="24"/>
                <w:szCs w:val="24"/>
              </w:rPr>
              <w:t xml:space="preserve">Prekių gamintojų dokumentai arba kiti lygiaverčiai dokumentai, patvirtinantys prekių atitikimą </w:t>
            </w:r>
            <w:r w:rsidRPr="00B27AB1">
              <w:rPr>
                <w:i/>
                <w:iCs/>
                <w:sz w:val="24"/>
                <w:szCs w:val="24"/>
              </w:rPr>
              <w:t>Garantinių technologijos įrangos parametrų deklaracijos</w:t>
            </w:r>
            <w:r w:rsidRPr="00B27AB1">
              <w:rPr>
                <w:sz w:val="24"/>
                <w:szCs w:val="24"/>
              </w:rPr>
              <w:t xml:space="preserve"> reikalavimams</w:t>
            </w:r>
          </w:p>
        </w:tc>
        <w:tc>
          <w:tcPr>
            <w:tcW w:w="1984" w:type="dxa"/>
            <w:vAlign w:val="center"/>
          </w:tcPr>
          <w:p w14:paraId="7DD40688" w14:textId="77777777" w:rsidR="002035FE" w:rsidRPr="000F1732" w:rsidRDefault="002035FE" w:rsidP="00F95D50">
            <w:pPr>
              <w:jc w:val="center"/>
              <w:rPr>
                <w:color w:val="000000" w:themeColor="text1"/>
              </w:rPr>
            </w:pPr>
          </w:p>
        </w:tc>
        <w:tc>
          <w:tcPr>
            <w:tcW w:w="2126" w:type="dxa"/>
            <w:vAlign w:val="center"/>
          </w:tcPr>
          <w:p w14:paraId="4A0B7F6C" w14:textId="77777777" w:rsidR="002035FE" w:rsidRPr="000F1732" w:rsidRDefault="002035FE" w:rsidP="00F95D50">
            <w:pPr>
              <w:jc w:val="center"/>
              <w:rPr>
                <w:color w:val="000000" w:themeColor="text1"/>
              </w:rPr>
            </w:pPr>
          </w:p>
        </w:tc>
      </w:tr>
      <w:tr w:rsidR="00830A3E" w:rsidRPr="000F1732" w14:paraId="07FA56E5" w14:textId="77777777" w:rsidTr="00A04C1C">
        <w:trPr>
          <w:trHeight w:val="597"/>
        </w:trPr>
        <w:tc>
          <w:tcPr>
            <w:tcW w:w="846" w:type="dxa"/>
            <w:vAlign w:val="center"/>
          </w:tcPr>
          <w:p w14:paraId="54972F13" w14:textId="77777777" w:rsidR="00830A3E" w:rsidRPr="000F1732" w:rsidRDefault="00830A3E" w:rsidP="00F95D50">
            <w:pPr>
              <w:pStyle w:val="Sraopastraipa"/>
              <w:numPr>
                <w:ilvl w:val="0"/>
                <w:numId w:val="2"/>
              </w:numPr>
              <w:contextualSpacing w:val="0"/>
              <w:jc w:val="center"/>
              <w:rPr>
                <w:color w:val="000000" w:themeColor="text1"/>
              </w:rPr>
            </w:pPr>
          </w:p>
        </w:tc>
        <w:tc>
          <w:tcPr>
            <w:tcW w:w="4678" w:type="dxa"/>
          </w:tcPr>
          <w:p w14:paraId="46F5C537" w14:textId="0430E54E" w:rsidR="00830A3E" w:rsidRPr="00B27AB1" w:rsidRDefault="00830A3E" w:rsidP="00F95D50">
            <w:pPr>
              <w:jc w:val="center"/>
            </w:pPr>
            <w:r w:rsidRPr="00830A3E">
              <w:rPr>
                <w:color w:val="000000" w:themeColor="text1"/>
                <w:sz w:val="24"/>
                <w:szCs w:val="24"/>
              </w:rPr>
              <w:t>Preliminarų siūlomų įrenginių konfigūracijos ir išdėstymo statybos vietoje plan</w:t>
            </w:r>
            <w:r>
              <w:rPr>
                <w:color w:val="000000" w:themeColor="text1"/>
                <w:sz w:val="24"/>
                <w:szCs w:val="24"/>
              </w:rPr>
              <w:t>as</w:t>
            </w:r>
          </w:p>
        </w:tc>
        <w:tc>
          <w:tcPr>
            <w:tcW w:w="1984" w:type="dxa"/>
            <w:vAlign w:val="center"/>
          </w:tcPr>
          <w:p w14:paraId="5D9BBC99" w14:textId="77777777" w:rsidR="00830A3E" w:rsidRPr="000F1732" w:rsidRDefault="00830A3E" w:rsidP="00F95D50">
            <w:pPr>
              <w:jc w:val="center"/>
              <w:rPr>
                <w:color w:val="000000" w:themeColor="text1"/>
              </w:rPr>
            </w:pPr>
          </w:p>
        </w:tc>
        <w:tc>
          <w:tcPr>
            <w:tcW w:w="2126" w:type="dxa"/>
            <w:vAlign w:val="center"/>
          </w:tcPr>
          <w:p w14:paraId="3A9F2FD2" w14:textId="77777777" w:rsidR="00830A3E" w:rsidRPr="000F1732" w:rsidRDefault="00830A3E" w:rsidP="00F95D50">
            <w:pPr>
              <w:jc w:val="center"/>
              <w:rPr>
                <w:color w:val="000000" w:themeColor="text1"/>
              </w:rPr>
            </w:pPr>
          </w:p>
        </w:tc>
      </w:tr>
      <w:tr w:rsidR="00056AC9" w:rsidRPr="000F1732" w14:paraId="39256CCB" w14:textId="77777777" w:rsidTr="003625E1">
        <w:tc>
          <w:tcPr>
            <w:tcW w:w="846" w:type="dxa"/>
            <w:vAlign w:val="center"/>
          </w:tcPr>
          <w:p w14:paraId="745C6A3C" w14:textId="77777777" w:rsidR="00056AC9" w:rsidRPr="000F1732" w:rsidRDefault="00056AC9" w:rsidP="00F95D50">
            <w:pPr>
              <w:pStyle w:val="Sraopastraipa"/>
              <w:numPr>
                <w:ilvl w:val="0"/>
                <w:numId w:val="2"/>
              </w:numPr>
              <w:contextualSpacing w:val="0"/>
              <w:jc w:val="center"/>
              <w:rPr>
                <w:color w:val="000000" w:themeColor="text1"/>
              </w:rPr>
            </w:pPr>
          </w:p>
        </w:tc>
        <w:tc>
          <w:tcPr>
            <w:tcW w:w="4678" w:type="dxa"/>
          </w:tcPr>
          <w:p w14:paraId="186482B3" w14:textId="351E9D74" w:rsidR="00056AC9" w:rsidRPr="00E76460" w:rsidRDefault="00056AC9" w:rsidP="00F95D50">
            <w:pPr>
              <w:pStyle w:val="Komentarotekstas"/>
              <w:tabs>
                <w:tab w:val="left" w:pos="720"/>
              </w:tabs>
              <w:jc w:val="both"/>
              <w:rPr>
                <w:color w:val="000000" w:themeColor="text1"/>
                <w:spacing w:val="1"/>
                <w:lang w:val="lt-LT"/>
              </w:rPr>
            </w:pPr>
            <w:r w:rsidRPr="00E76460">
              <w:rPr>
                <w:sz w:val="24"/>
                <w:szCs w:val="24"/>
                <w:lang w:val="lt-LT"/>
              </w:rPr>
              <w:t xml:space="preserve">Dokumentai, patvirtinantys atitikimą kokybinio vertinimo kriterijams (jei siekiama gauti papildomų balų už siūlomą kokybinį kriterijų). </w:t>
            </w:r>
            <w:r w:rsidRPr="00E76460">
              <w:rPr>
                <w:color w:val="000000" w:themeColor="text1"/>
                <w:sz w:val="24"/>
                <w:szCs w:val="24"/>
                <w:lang w:val="lt-LT"/>
              </w:rPr>
              <w:t>(jei teikiama)</w:t>
            </w:r>
          </w:p>
        </w:tc>
        <w:tc>
          <w:tcPr>
            <w:tcW w:w="1984" w:type="dxa"/>
            <w:vAlign w:val="center"/>
          </w:tcPr>
          <w:p w14:paraId="62F6CD17" w14:textId="77777777" w:rsidR="00056AC9" w:rsidRPr="000F1732" w:rsidRDefault="00056AC9" w:rsidP="00F95D50">
            <w:pPr>
              <w:jc w:val="center"/>
              <w:rPr>
                <w:color w:val="000000" w:themeColor="text1"/>
              </w:rPr>
            </w:pPr>
          </w:p>
        </w:tc>
        <w:tc>
          <w:tcPr>
            <w:tcW w:w="2126" w:type="dxa"/>
            <w:vAlign w:val="center"/>
          </w:tcPr>
          <w:p w14:paraId="3126D0CF" w14:textId="77777777" w:rsidR="00056AC9" w:rsidRPr="000F1732" w:rsidRDefault="00056AC9" w:rsidP="00F95D50">
            <w:pPr>
              <w:jc w:val="center"/>
              <w:rPr>
                <w:color w:val="000000" w:themeColor="text1"/>
              </w:rPr>
            </w:pPr>
          </w:p>
        </w:tc>
      </w:tr>
      <w:tr w:rsidR="000F1732" w:rsidRPr="000F1732" w14:paraId="5FE0D2C6" w14:textId="77777777" w:rsidTr="003625E1">
        <w:tc>
          <w:tcPr>
            <w:tcW w:w="846" w:type="dxa"/>
            <w:vAlign w:val="center"/>
          </w:tcPr>
          <w:p w14:paraId="26763EA9"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214E9843" w14:textId="620D97EF" w:rsidR="000F1732" w:rsidRPr="00E76460" w:rsidRDefault="000F1732" w:rsidP="00F95D50">
            <w:pPr>
              <w:jc w:val="both"/>
              <w:rPr>
                <w:rFonts w:eastAsia="Calibri"/>
                <w:color w:val="000000" w:themeColor="text1"/>
                <w:sz w:val="24"/>
                <w:szCs w:val="24"/>
              </w:rPr>
            </w:pPr>
            <w:r w:rsidRPr="00E76460">
              <w:rPr>
                <w:rFonts w:eastAsia="Calibri"/>
                <w:bCs/>
                <w:color w:val="000000" w:themeColor="text1"/>
                <w:sz w:val="24"/>
                <w:szCs w:val="24"/>
              </w:rPr>
              <w:t xml:space="preserve">Įrodymai, kad ūkio subjektų, kurių pajėgumais tiekėjas remiasi, </w:t>
            </w:r>
            <w:proofErr w:type="spellStart"/>
            <w:r w:rsidRPr="00E76460">
              <w:rPr>
                <w:rFonts w:eastAsia="Calibri"/>
                <w:bCs/>
                <w:color w:val="000000" w:themeColor="text1"/>
                <w:sz w:val="24"/>
                <w:szCs w:val="24"/>
              </w:rPr>
              <w:t>kvazisubtiekėjų</w:t>
            </w:r>
            <w:proofErr w:type="spellEnd"/>
            <w:r w:rsidRPr="00E76460">
              <w:rPr>
                <w:rFonts w:eastAsia="Calibri"/>
                <w:bCs/>
                <w:color w:val="000000" w:themeColor="text1"/>
                <w:sz w:val="24"/>
                <w:szCs w:val="24"/>
              </w:rPr>
              <w:t xml:space="preserve">, ištekliai bus prieinami per visą sutartinių įsipareigojimų vykdymo laikotarpį (jei pasitelkiami ūkio subjektai, kurių pajėgumais remiamasi, ar </w:t>
            </w:r>
            <w:proofErr w:type="spellStart"/>
            <w:r w:rsidRPr="00E76460">
              <w:rPr>
                <w:rFonts w:eastAsia="Calibri"/>
                <w:bCs/>
                <w:color w:val="000000" w:themeColor="text1"/>
                <w:sz w:val="24"/>
                <w:szCs w:val="24"/>
              </w:rPr>
              <w:t>kvazisubtiekėjai</w:t>
            </w:r>
            <w:proofErr w:type="spellEnd"/>
            <w:r w:rsidRPr="00E76460">
              <w:rPr>
                <w:rFonts w:eastAsia="Calibri"/>
                <w:bCs/>
                <w:color w:val="000000" w:themeColor="text1"/>
                <w:sz w:val="24"/>
                <w:szCs w:val="24"/>
              </w:rPr>
              <w:t>)</w:t>
            </w:r>
            <w:r w:rsidR="00056AC9" w:rsidRPr="00E76460">
              <w:rPr>
                <w:rFonts w:eastAsia="Calibri"/>
                <w:bCs/>
                <w:color w:val="000000" w:themeColor="text1"/>
                <w:sz w:val="24"/>
                <w:szCs w:val="24"/>
              </w:rPr>
              <w:t xml:space="preserve"> </w:t>
            </w:r>
            <w:r w:rsidR="00056AC9" w:rsidRPr="00E76460">
              <w:rPr>
                <w:color w:val="000000" w:themeColor="text1"/>
                <w:sz w:val="24"/>
                <w:szCs w:val="24"/>
              </w:rPr>
              <w:t>(jei teikiama)</w:t>
            </w:r>
          </w:p>
        </w:tc>
        <w:tc>
          <w:tcPr>
            <w:tcW w:w="1984" w:type="dxa"/>
            <w:vAlign w:val="center"/>
          </w:tcPr>
          <w:p w14:paraId="5F340506" w14:textId="77777777" w:rsidR="000F1732" w:rsidRPr="000F1732" w:rsidRDefault="000F1732" w:rsidP="00F95D50">
            <w:pPr>
              <w:jc w:val="center"/>
              <w:rPr>
                <w:color w:val="000000" w:themeColor="text1"/>
                <w:sz w:val="24"/>
                <w:szCs w:val="24"/>
              </w:rPr>
            </w:pPr>
          </w:p>
        </w:tc>
        <w:tc>
          <w:tcPr>
            <w:tcW w:w="2126" w:type="dxa"/>
            <w:vAlign w:val="center"/>
          </w:tcPr>
          <w:p w14:paraId="69B1AA58" w14:textId="77777777" w:rsidR="000F1732" w:rsidRPr="000F1732" w:rsidRDefault="000F1732" w:rsidP="00F95D50">
            <w:pPr>
              <w:jc w:val="center"/>
              <w:rPr>
                <w:color w:val="000000" w:themeColor="text1"/>
                <w:sz w:val="24"/>
                <w:szCs w:val="24"/>
              </w:rPr>
            </w:pPr>
          </w:p>
        </w:tc>
      </w:tr>
      <w:tr w:rsidR="000F1732" w:rsidRPr="000F1732" w14:paraId="18FCF5F1" w14:textId="77777777" w:rsidTr="003625E1">
        <w:tc>
          <w:tcPr>
            <w:tcW w:w="846" w:type="dxa"/>
            <w:vAlign w:val="center"/>
          </w:tcPr>
          <w:p w14:paraId="4F02E9D8"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3DD1DD3C" w14:textId="3E8A98D8" w:rsidR="000F1732" w:rsidRPr="00E76460" w:rsidRDefault="000F1732" w:rsidP="00F95D50">
            <w:pPr>
              <w:jc w:val="both"/>
              <w:rPr>
                <w:rFonts w:eastAsia="Calibri"/>
                <w:color w:val="000000" w:themeColor="text1"/>
                <w:sz w:val="24"/>
                <w:szCs w:val="24"/>
              </w:rPr>
            </w:pPr>
            <w:r w:rsidRPr="00E76460">
              <w:rPr>
                <w:color w:val="000000" w:themeColor="text1"/>
                <w:sz w:val="24"/>
                <w:szCs w:val="24"/>
              </w:rPr>
              <w:t xml:space="preserve">Dokumentai, įrodantys tiekėjo pašalinimo pagrindų nebuvimą </w:t>
            </w:r>
            <w:r w:rsidR="00056AC9" w:rsidRPr="00E76460">
              <w:rPr>
                <w:color w:val="000000" w:themeColor="text1"/>
                <w:sz w:val="24"/>
                <w:szCs w:val="24"/>
              </w:rPr>
              <w:t>(jei teikiama)</w:t>
            </w:r>
          </w:p>
        </w:tc>
        <w:tc>
          <w:tcPr>
            <w:tcW w:w="1984" w:type="dxa"/>
          </w:tcPr>
          <w:p w14:paraId="37211180" w14:textId="77777777" w:rsidR="000F1732" w:rsidRPr="000F1732" w:rsidRDefault="000F1732" w:rsidP="00F95D50">
            <w:pPr>
              <w:jc w:val="center"/>
              <w:rPr>
                <w:color w:val="000000" w:themeColor="text1"/>
                <w:sz w:val="24"/>
                <w:szCs w:val="24"/>
              </w:rPr>
            </w:pPr>
          </w:p>
        </w:tc>
        <w:tc>
          <w:tcPr>
            <w:tcW w:w="2126" w:type="dxa"/>
          </w:tcPr>
          <w:p w14:paraId="0AA93904" w14:textId="77777777" w:rsidR="000F1732" w:rsidRPr="000F1732" w:rsidRDefault="000F1732" w:rsidP="00F95D50">
            <w:pPr>
              <w:rPr>
                <w:color w:val="000000" w:themeColor="text1"/>
                <w:sz w:val="24"/>
                <w:szCs w:val="24"/>
              </w:rPr>
            </w:pPr>
          </w:p>
        </w:tc>
      </w:tr>
      <w:tr w:rsidR="000F1732" w:rsidRPr="000F1732" w14:paraId="4ADBB54F" w14:textId="77777777" w:rsidTr="003625E1">
        <w:tc>
          <w:tcPr>
            <w:tcW w:w="846" w:type="dxa"/>
            <w:vAlign w:val="center"/>
          </w:tcPr>
          <w:p w14:paraId="3B73EDD3"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6977983C" w14:textId="0785E55D" w:rsidR="000F1732" w:rsidRPr="000F1732" w:rsidRDefault="000F1732" w:rsidP="00F95D50">
            <w:pPr>
              <w:jc w:val="both"/>
              <w:rPr>
                <w:color w:val="000000" w:themeColor="text1"/>
                <w:sz w:val="24"/>
                <w:szCs w:val="24"/>
              </w:rPr>
            </w:pPr>
            <w:r w:rsidRPr="000F1732">
              <w:rPr>
                <w:rFonts w:eastAsia="Calibri"/>
                <w:bCs/>
                <w:color w:val="000000" w:themeColor="text1"/>
                <w:sz w:val="24"/>
                <w:szCs w:val="24"/>
              </w:rPr>
              <w:t>Subtiekėjo deklaracija ar kitas dokumentas, patvirtinantis jo sutikimą būti subtiekėju pirkime (jei pasitelkiami subtiekėjai)</w:t>
            </w:r>
            <w:r w:rsidR="00056AC9">
              <w:rPr>
                <w:rFonts w:eastAsia="Calibri"/>
                <w:bCs/>
                <w:color w:val="000000" w:themeColor="text1"/>
                <w:sz w:val="24"/>
                <w:szCs w:val="24"/>
              </w:rPr>
              <w:t xml:space="preserve"> </w:t>
            </w:r>
            <w:r w:rsidR="00056AC9" w:rsidRPr="000F1732">
              <w:rPr>
                <w:color w:val="000000" w:themeColor="text1"/>
                <w:sz w:val="24"/>
                <w:szCs w:val="24"/>
              </w:rPr>
              <w:t>(jei teikiama)</w:t>
            </w:r>
          </w:p>
        </w:tc>
        <w:tc>
          <w:tcPr>
            <w:tcW w:w="1984" w:type="dxa"/>
          </w:tcPr>
          <w:p w14:paraId="2C1814CF" w14:textId="77777777" w:rsidR="000F1732" w:rsidRPr="000F1732" w:rsidRDefault="000F1732" w:rsidP="00F95D50">
            <w:pPr>
              <w:jc w:val="center"/>
              <w:rPr>
                <w:color w:val="000000" w:themeColor="text1"/>
                <w:sz w:val="24"/>
                <w:szCs w:val="24"/>
              </w:rPr>
            </w:pPr>
          </w:p>
        </w:tc>
        <w:tc>
          <w:tcPr>
            <w:tcW w:w="2126" w:type="dxa"/>
          </w:tcPr>
          <w:p w14:paraId="32E308F7" w14:textId="77777777" w:rsidR="000F1732" w:rsidRPr="000F1732" w:rsidRDefault="000F1732" w:rsidP="00F95D50">
            <w:pPr>
              <w:rPr>
                <w:color w:val="000000" w:themeColor="text1"/>
                <w:sz w:val="24"/>
                <w:szCs w:val="24"/>
              </w:rPr>
            </w:pPr>
          </w:p>
        </w:tc>
      </w:tr>
      <w:tr w:rsidR="000F1732" w:rsidRPr="000F1732" w14:paraId="0C765E79" w14:textId="77777777" w:rsidTr="003625E1">
        <w:tc>
          <w:tcPr>
            <w:tcW w:w="846" w:type="dxa"/>
            <w:vAlign w:val="center"/>
          </w:tcPr>
          <w:p w14:paraId="69C77FC6"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257DB43C" w14:textId="77777777" w:rsidR="000F1732" w:rsidRPr="000F1732" w:rsidRDefault="000F1732" w:rsidP="00F95D50">
            <w:pPr>
              <w:jc w:val="both"/>
              <w:rPr>
                <w:color w:val="000000" w:themeColor="text1"/>
                <w:sz w:val="24"/>
                <w:szCs w:val="24"/>
              </w:rPr>
            </w:pPr>
            <w:r w:rsidRPr="000F1732">
              <w:rPr>
                <w:color w:val="000000" w:themeColor="text1"/>
                <w:sz w:val="24"/>
                <w:szCs w:val="24"/>
              </w:rPr>
              <w:t>Dokumentai, įrodantys, jog tiekėjas atitinka kvalifikacijos reikalavimų lentelės 1.1. punkte keliamus reikalavimus</w:t>
            </w:r>
          </w:p>
        </w:tc>
        <w:tc>
          <w:tcPr>
            <w:tcW w:w="1984" w:type="dxa"/>
          </w:tcPr>
          <w:p w14:paraId="62782B73" w14:textId="77777777" w:rsidR="000F1732" w:rsidRPr="000F1732" w:rsidRDefault="000F1732" w:rsidP="00F95D50">
            <w:pPr>
              <w:jc w:val="center"/>
              <w:rPr>
                <w:color w:val="000000" w:themeColor="text1"/>
                <w:sz w:val="24"/>
                <w:szCs w:val="24"/>
              </w:rPr>
            </w:pPr>
          </w:p>
        </w:tc>
        <w:tc>
          <w:tcPr>
            <w:tcW w:w="2126" w:type="dxa"/>
          </w:tcPr>
          <w:p w14:paraId="3727C9D2" w14:textId="77777777" w:rsidR="000F1732" w:rsidRPr="000F1732" w:rsidRDefault="000F1732" w:rsidP="00F95D50">
            <w:pPr>
              <w:rPr>
                <w:color w:val="000000" w:themeColor="text1"/>
                <w:sz w:val="24"/>
                <w:szCs w:val="24"/>
              </w:rPr>
            </w:pPr>
          </w:p>
        </w:tc>
      </w:tr>
      <w:tr w:rsidR="000F1732" w:rsidRPr="000F1732" w14:paraId="1F7A7764" w14:textId="77777777" w:rsidTr="003625E1">
        <w:tc>
          <w:tcPr>
            <w:tcW w:w="846" w:type="dxa"/>
            <w:vAlign w:val="center"/>
          </w:tcPr>
          <w:p w14:paraId="341311FD"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5AA5DC11" w14:textId="77777777" w:rsidR="000F1732" w:rsidRPr="000F1732" w:rsidRDefault="000F1732" w:rsidP="00F95D50">
            <w:pPr>
              <w:jc w:val="both"/>
              <w:rPr>
                <w:color w:val="000000" w:themeColor="text1"/>
                <w:sz w:val="24"/>
                <w:szCs w:val="24"/>
              </w:rPr>
            </w:pPr>
            <w:r w:rsidRPr="000F1732">
              <w:rPr>
                <w:color w:val="000000" w:themeColor="text1"/>
                <w:sz w:val="24"/>
                <w:szCs w:val="24"/>
              </w:rPr>
              <w:t>Dokumentai, įrodantys, jog tiekėjas atitinka kvalifikacijos reikalavimų lentelės 3.1. punkte keliamus reikalavimus</w:t>
            </w:r>
          </w:p>
        </w:tc>
        <w:tc>
          <w:tcPr>
            <w:tcW w:w="1984" w:type="dxa"/>
          </w:tcPr>
          <w:p w14:paraId="27F86B1E" w14:textId="77777777" w:rsidR="000F1732" w:rsidRPr="000F1732" w:rsidRDefault="000F1732" w:rsidP="00F95D50">
            <w:pPr>
              <w:jc w:val="center"/>
              <w:rPr>
                <w:color w:val="000000" w:themeColor="text1"/>
                <w:sz w:val="24"/>
                <w:szCs w:val="24"/>
              </w:rPr>
            </w:pPr>
          </w:p>
        </w:tc>
        <w:tc>
          <w:tcPr>
            <w:tcW w:w="2126" w:type="dxa"/>
          </w:tcPr>
          <w:p w14:paraId="003229CE" w14:textId="77777777" w:rsidR="000F1732" w:rsidRPr="000F1732" w:rsidRDefault="000F1732" w:rsidP="00F95D50">
            <w:pPr>
              <w:rPr>
                <w:color w:val="000000" w:themeColor="text1"/>
                <w:sz w:val="24"/>
                <w:szCs w:val="24"/>
              </w:rPr>
            </w:pPr>
          </w:p>
        </w:tc>
      </w:tr>
      <w:tr w:rsidR="000F1732" w:rsidRPr="000F1732" w14:paraId="1B6073C7" w14:textId="77777777" w:rsidTr="003625E1">
        <w:tc>
          <w:tcPr>
            <w:tcW w:w="846" w:type="dxa"/>
            <w:vAlign w:val="center"/>
          </w:tcPr>
          <w:p w14:paraId="3842E99B" w14:textId="77777777" w:rsidR="000F1732" w:rsidRPr="000F1732" w:rsidRDefault="000F1732" w:rsidP="00F95D50">
            <w:pPr>
              <w:pStyle w:val="Sraopastraipa"/>
              <w:numPr>
                <w:ilvl w:val="0"/>
                <w:numId w:val="2"/>
              </w:numPr>
              <w:contextualSpacing w:val="0"/>
              <w:jc w:val="center"/>
              <w:rPr>
                <w:color w:val="000000" w:themeColor="text1"/>
                <w:sz w:val="24"/>
                <w:szCs w:val="24"/>
              </w:rPr>
            </w:pPr>
          </w:p>
        </w:tc>
        <w:tc>
          <w:tcPr>
            <w:tcW w:w="4678" w:type="dxa"/>
          </w:tcPr>
          <w:p w14:paraId="7A08C2F6" w14:textId="77777777" w:rsidR="000F1732" w:rsidRPr="000F1732" w:rsidRDefault="000F1732" w:rsidP="00F95D50">
            <w:pPr>
              <w:jc w:val="both"/>
              <w:rPr>
                <w:color w:val="000000" w:themeColor="text1"/>
                <w:sz w:val="24"/>
                <w:szCs w:val="24"/>
              </w:rPr>
            </w:pPr>
            <w:r w:rsidRPr="000F1732">
              <w:rPr>
                <w:color w:val="000000" w:themeColor="text1"/>
                <w:sz w:val="24"/>
                <w:szCs w:val="24"/>
              </w:rPr>
              <w:t>Dokumentai, įrodantys, jog tiekėjas atitinka kvalifikacijos reikalavimų lentelės 3.2. punkte keliamus reikalavimus</w:t>
            </w:r>
          </w:p>
        </w:tc>
        <w:tc>
          <w:tcPr>
            <w:tcW w:w="1984" w:type="dxa"/>
          </w:tcPr>
          <w:p w14:paraId="3D2C4789" w14:textId="77777777" w:rsidR="000F1732" w:rsidRPr="000F1732" w:rsidRDefault="000F1732" w:rsidP="00F95D50">
            <w:pPr>
              <w:jc w:val="center"/>
              <w:rPr>
                <w:color w:val="000000" w:themeColor="text1"/>
                <w:sz w:val="24"/>
                <w:szCs w:val="24"/>
              </w:rPr>
            </w:pPr>
          </w:p>
        </w:tc>
        <w:tc>
          <w:tcPr>
            <w:tcW w:w="2126" w:type="dxa"/>
          </w:tcPr>
          <w:p w14:paraId="66C12976" w14:textId="77777777" w:rsidR="000F1732" w:rsidRPr="000F1732" w:rsidRDefault="000F1732" w:rsidP="00F95D50">
            <w:pPr>
              <w:rPr>
                <w:color w:val="000000" w:themeColor="text1"/>
                <w:sz w:val="24"/>
                <w:szCs w:val="24"/>
              </w:rPr>
            </w:pPr>
          </w:p>
        </w:tc>
      </w:tr>
      <w:tr w:rsidR="00010D1B" w:rsidRPr="000F1732" w14:paraId="34F22FEE" w14:textId="77777777" w:rsidTr="003625E1">
        <w:tc>
          <w:tcPr>
            <w:tcW w:w="846" w:type="dxa"/>
            <w:vAlign w:val="center"/>
          </w:tcPr>
          <w:p w14:paraId="6E7ED3FB" w14:textId="77777777" w:rsidR="00010D1B" w:rsidRPr="000F1732" w:rsidRDefault="00010D1B" w:rsidP="00F95D50">
            <w:pPr>
              <w:pStyle w:val="Sraopastraipa"/>
              <w:numPr>
                <w:ilvl w:val="0"/>
                <w:numId w:val="2"/>
              </w:numPr>
              <w:contextualSpacing w:val="0"/>
              <w:jc w:val="center"/>
              <w:rPr>
                <w:color w:val="000000" w:themeColor="text1"/>
              </w:rPr>
            </w:pPr>
          </w:p>
        </w:tc>
        <w:tc>
          <w:tcPr>
            <w:tcW w:w="4678" w:type="dxa"/>
          </w:tcPr>
          <w:p w14:paraId="12972931" w14:textId="0C520430" w:rsidR="00010D1B" w:rsidRPr="000F1732" w:rsidRDefault="00010D1B" w:rsidP="00F95D50">
            <w:pPr>
              <w:jc w:val="both"/>
              <w:rPr>
                <w:color w:val="000000" w:themeColor="text1"/>
              </w:rPr>
            </w:pPr>
            <w:r w:rsidRPr="000F1732">
              <w:rPr>
                <w:color w:val="000000" w:themeColor="text1"/>
                <w:sz w:val="24"/>
                <w:szCs w:val="24"/>
              </w:rPr>
              <w:t>Dokumentai, įrodantys, jog tiekėjas atitinka kvalifikacijos reikalavimų lentelės 3.</w:t>
            </w:r>
            <w:r>
              <w:rPr>
                <w:color w:val="000000" w:themeColor="text1"/>
                <w:sz w:val="24"/>
                <w:szCs w:val="24"/>
              </w:rPr>
              <w:t>3</w:t>
            </w:r>
            <w:r w:rsidRPr="000F1732">
              <w:rPr>
                <w:color w:val="000000" w:themeColor="text1"/>
                <w:sz w:val="24"/>
                <w:szCs w:val="24"/>
              </w:rPr>
              <w:t>. punkte keliamus reikalavimus</w:t>
            </w:r>
          </w:p>
        </w:tc>
        <w:tc>
          <w:tcPr>
            <w:tcW w:w="1984" w:type="dxa"/>
          </w:tcPr>
          <w:p w14:paraId="4C13EA95" w14:textId="77777777" w:rsidR="00010D1B" w:rsidRPr="000F1732" w:rsidRDefault="00010D1B" w:rsidP="00F95D50">
            <w:pPr>
              <w:jc w:val="center"/>
              <w:rPr>
                <w:color w:val="000000" w:themeColor="text1"/>
              </w:rPr>
            </w:pPr>
          </w:p>
        </w:tc>
        <w:tc>
          <w:tcPr>
            <w:tcW w:w="2126" w:type="dxa"/>
          </w:tcPr>
          <w:p w14:paraId="331B2F4B" w14:textId="77777777" w:rsidR="00010D1B" w:rsidRPr="000F1732" w:rsidRDefault="00010D1B" w:rsidP="00F95D50">
            <w:pPr>
              <w:rPr>
                <w:color w:val="000000" w:themeColor="text1"/>
              </w:rPr>
            </w:pPr>
          </w:p>
        </w:tc>
      </w:tr>
      <w:tr w:rsidR="00010D1B" w:rsidRPr="000F1732" w14:paraId="079225A0" w14:textId="77777777" w:rsidTr="003625E1">
        <w:tc>
          <w:tcPr>
            <w:tcW w:w="846" w:type="dxa"/>
            <w:vAlign w:val="center"/>
          </w:tcPr>
          <w:p w14:paraId="57A59711" w14:textId="77777777" w:rsidR="00010D1B" w:rsidRPr="000F1732" w:rsidRDefault="00010D1B" w:rsidP="00F95D50">
            <w:pPr>
              <w:pStyle w:val="Sraopastraipa"/>
              <w:numPr>
                <w:ilvl w:val="0"/>
                <w:numId w:val="2"/>
              </w:numPr>
              <w:contextualSpacing w:val="0"/>
              <w:jc w:val="center"/>
              <w:rPr>
                <w:color w:val="000000" w:themeColor="text1"/>
              </w:rPr>
            </w:pPr>
          </w:p>
        </w:tc>
        <w:tc>
          <w:tcPr>
            <w:tcW w:w="4678" w:type="dxa"/>
          </w:tcPr>
          <w:p w14:paraId="06A142D1" w14:textId="5AB7F58B" w:rsidR="00010D1B" w:rsidRPr="000F1732" w:rsidRDefault="00010D1B" w:rsidP="00F95D50">
            <w:pPr>
              <w:jc w:val="both"/>
              <w:rPr>
                <w:color w:val="000000" w:themeColor="text1"/>
              </w:rPr>
            </w:pPr>
            <w:r w:rsidRPr="000F1732">
              <w:rPr>
                <w:color w:val="000000" w:themeColor="text1"/>
                <w:sz w:val="24"/>
                <w:szCs w:val="24"/>
              </w:rPr>
              <w:t>Dokumentai, įrodantys, jog tiekėjas atitinka kvalifikacijos reikalavimų lentelės 3.</w:t>
            </w:r>
            <w:r>
              <w:rPr>
                <w:color w:val="000000" w:themeColor="text1"/>
                <w:sz w:val="24"/>
                <w:szCs w:val="24"/>
              </w:rPr>
              <w:t>4</w:t>
            </w:r>
            <w:r w:rsidRPr="000F1732">
              <w:rPr>
                <w:color w:val="000000" w:themeColor="text1"/>
                <w:sz w:val="24"/>
                <w:szCs w:val="24"/>
              </w:rPr>
              <w:t>. punkte keliamus reikalavimus</w:t>
            </w:r>
          </w:p>
        </w:tc>
        <w:tc>
          <w:tcPr>
            <w:tcW w:w="1984" w:type="dxa"/>
          </w:tcPr>
          <w:p w14:paraId="738D0505" w14:textId="77777777" w:rsidR="00010D1B" w:rsidRPr="000F1732" w:rsidRDefault="00010D1B" w:rsidP="00F95D50">
            <w:pPr>
              <w:jc w:val="center"/>
              <w:rPr>
                <w:color w:val="000000" w:themeColor="text1"/>
              </w:rPr>
            </w:pPr>
          </w:p>
        </w:tc>
        <w:tc>
          <w:tcPr>
            <w:tcW w:w="2126" w:type="dxa"/>
          </w:tcPr>
          <w:p w14:paraId="04067A65" w14:textId="77777777" w:rsidR="00010D1B" w:rsidRPr="000F1732" w:rsidRDefault="00010D1B" w:rsidP="00F95D50">
            <w:pPr>
              <w:rPr>
                <w:color w:val="000000" w:themeColor="text1"/>
              </w:rPr>
            </w:pPr>
          </w:p>
        </w:tc>
      </w:tr>
      <w:tr w:rsidR="00E3172F" w:rsidRPr="000F1732" w14:paraId="3831E2EE" w14:textId="77777777" w:rsidTr="003625E1">
        <w:tc>
          <w:tcPr>
            <w:tcW w:w="846" w:type="dxa"/>
            <w:vAlign w:val="center"/>
          </w:tcPr>
          <w:p w14:paraId="2B7891B8" w14:textId="77777777" w:rsidR="00E3172F" w:rsidRPr="000F1732" w:rsidRDefault="00E3172F" w:rsidP="00F95D50">
            <w:pPr>
              <w:pStyle w:val="Sraopastraipa"/>
              <w:numPr>
                <w:ilvl w:val="0"/>
                <w:numId w:val="2"/>
              </w:numPr>
              <w:contextualSpacing w:val="0"/>
              <w:jc w:val="center"/>
              <w:rPr>
                <w:color w:val="000000" w:themeColor="text1"/>
              </w:rPr>
            </w:pPr>
          </w:p>
        </w:tc>
        <w:tc>
          <w:tcPr>
            <w:tcW w:w="4678" w:type="dxa"/>
          </w:tcPr>
          <w:p w14:paraId="4B7B01A1" w14:textId="069CC8D5" w:rsidR="00E3172F" w:rsidRPr="000F1732" w:rsidRDefault="00E3172F" w:rsidP="00F95D50">
            <w:pPr>
              <w:jc w:val="both"/>
              <w:rPr>
                <w:color w:val="000000" w:themeColor="text1"/>
              </w:rPr>
            </w:pPr>
            <w:r w:rsidRPr="000F1732">
              <w:rPr>
                <w:color w:val="000000" w:themeColor="text1"/>
                <w:sz w:val="24"/>
                <w:szCs w:val="24"/>
              </w:rPr>
              <w:t>Dokumentai, įrodantys, jog tiekėjas atitinka kvalifikacijos reikalavimų lentelės 3.</w:t>
            </w:r>
            <w:r>
              <w:rPr>
                <w:color w:val="000000" w:themeColor="text1"/>
                <w:sz w:val="24"/>
                <w:szCs w:val="24"/>
              </w:rPr>
              <w:t>5</w:t>
            </w:r>
            <w:r w:rsidRPr="000F1732">
              <w:rPr>
                <w:color w:val="000000" w:themeColor="text1"/>
                <w:sz w:val="24"/>
                <w:szCs w:val="24"/>
              </w:rPr>
              <w:t>. punkte keliamus reikalavimus</w:t>
            </w:r>
          </w:p>
        </w:tc>
        <w:tc>
          <w:tcPr>
            <w:tcW w:w="1984" w:type="dxa"/>
          </w:tcPr>
          <w:p w14:paraId="48FA69C2" w14:textId="77777777" w:rsidR="00E3172F" w:rsidRPr="000F1732" w:rsidRDefault="00E3172F" w:rsidP="00F95D50">
            <w:pPr>
              <w:jc w:val="center"/>
              <w:rPr>
                <w:color w:val="000000" w:themeColor="text1"/>
              </w:rPr>
            </w:pPr>
          </w:p>
        </w:tc>
        <w:tc>
          <w:tcPr>
            <w:tcW w:w="2126" w:type="dxa"/>
          </w:tcPr>
          <w:p w14:paraId="49B8235F" w14:textId="77777777" w:rsidR="00E3172F" w:rsidRPr="000F1732" w:rsidRDefault="00E3172F" w:rsidP="00F95D50">
            <w:pPr>
              <w:rPr>
                <w:color w:val="000000" w:themeColor="text1"/>
              </w:rPr>
            </w:pPr>
          </w:p>
        </w:tc>
      </w:tr>
      <w:tr w:rsidR="00010D1B" w:rsidRPr="000F1732" w14:paraId="61639A24" w14:textId="77777777" w:rsidTr="003625E1">
        <w:tc>
          <w:tcPr>
            <w:tcW w:w="846" w:type="dxa"/>
            <w:vAlign w:val="center"/>
          </w:tcPr>
          <w:p w14:paraId="7276CA7D" w14:textId="77777777" w:rsidR="00010D1B" w:rsidRPr="000F1732" w:rsidRDefault="00010D1B" w:rsidP="00F95D50">
            <w:pPr>
              <w:pStyle w:val="Sraopastraipa"/>
              <w:numPr>
                <w:ilvl w:val="0"/>
                <w:numId w:val="2"/>
              </w:numPr>
              <w:contextualSpacing w:val="0"/>
              <w:jc w:val="center"/>
              <w:rPr>
                <w:color w:val="000000" w:themeColor="text1"/>
              </w:rPr>
            </w:pPr>
          </w:p>
        </w:tc>
        <w:tc>
          <w:tcPr>
            <w:tcW w:w="4678" w:type="dxa"/>
          </w:tcPr>
          <w:p w14:paraId="52431140" w14:textId="01EFB2BA" w:rsidR="00010D1B" w:rsidRPr="000F1732" w:rsidRDefault="00E3172F" w:rsidP="00A04C1C">
            <w:pPr>
              <w:jc w:val="both"/>
              <w:rPr>
                <w:color w:val="000000" w:themeColor="text1"/>
              </w:rPr>
            </w:pPr>
            <w:r w:rsidRPr="000F1732">
              <w:rPr>
                <w:color w:val="000000" w:themeColor="text1"/>
                <w:sz w:val="24"/>
                <w:szCs w:val="24"/>
              </w:rPr>
              <w:t>Dokumentai, įrodantys, jog tiekėjas atitinka kvalifikacijos reikalavimų lentelės 3.</w:t>
            </w:r>
            <w:r>
              <w:rPr>
                <w:color w:val="000000" w:themeColor="text1"/>
                <w:sz w:val="24"/>
                <w:szCs w:val="24"/>
              </w:rPr>
              <w:t>6</w:t>
            </w:r>
            <w:r w:rsidRPr="000F1732">
              <w:rPr>
                <w:color w:val="000000" w:themeColor="text1"/>
                <w:sz w:val="24"/>
                <w:szCs w:val="24"/>
              </w:rPr>
              <w:t>. punkte keliamus reikalavimus</w:t>
            </w:r>
          </w:p>
        </w:tc>
        <w:tc>
          <w:tcPr>
            <w:tcW w:w="1984" w:type="dxa"/>
          </w:tcPr>
          <w:p w14:paraId="71F99731" w14:textId="77777777" w:rsidR="00010D1B" w:rsidRPr="000F1732" w:rsidRDefault="00010D1B" w:rsidP="00F95D50">
            <w:pPr>
              <w:jc w:val="center"/>
              <w:rPr>
                <w:color w:val="000000" w:themeColor="text1"/>
              </w:rPr>
            </w:pPr>
          </w:p>
        </w:tc>
        <w:tc>
          <w:tcPr>
            <w:tcW w:w="2126" w:type="dxa"/>
          </w:tcPr>
          <w:p w14:paraId="0F2A35EE" w14:textId="77777777" w:rsidR="00010D1B" w:rsidRPr="000F1732" w:rsidRDefault="00010D1B" w:rsidP="00F95D50">
            <w:pPr>
              <w:rPr>
                <w:color w:val="000000" w:themeColor="text1"/>
              </w:rPr>
            </w:pPr>
          </w:p>
        </w:tc>
      </w:tr>
      <w:tr w:rsidR="00E6715A" w:rsidRPr="000F1732" w14:paraId="2FB62936" w14:textId="77777777" w:rsidTr="003625E1">
        <w:tc>
          <w:tcPr>
            <w:tcW w:w="846" w:type="dxa"/>
            <w:vAlign w:val="center"/>
          </w:tcPr>
          <w:p w14:paraId="7D85DB0B" w14:textId="77777777" w:rsidR="00E6715A" w:rsidRPr="000F1732" w:rsidRDefault="00E6715A" w:rsidP="00F95D50">
            <w:pPr>
              <w:pStyle w:val="Sraopastraipa"/>
              <w:numPr>
                <w:ilvl w:val="0"/>
                <w:numId w:val="2"/>
              </w:numPr>
              <w:contextualSpacing w:val="0"/>
              <w:jc w:val="center"/>
              <w:rPr>
                <w:color w:val="000000" w:themeColor="text1"/>
              </w:rPr>
            </w:pPr>
          </w:p>
        </w:tc>
        <w:tc>
          <w:tcPr>
            <w:tcW w:w="4678" w:type="dxa"/>
          </w:tcPr>
          <w:p w14:paraId="13312072" w14:textId="52065D63" w:rsidR="00E6715A" w:rsidRPr="000130BE" w:rsidRDefault="000130BE" w:rsidP="00F95D50">
            <w:pPr>
              <w:jc w:val="center"/>
              <w:rPr>
                <w:color w:val="000000" w:themeColor="text1"/>
              </w:rPr>
            </w:pPr>
            <w:r w:rsidRPr="000130BE">
              <w:rPr>
                <w:rFonts w:eastAsia="Calibri"/>
                <w:sz w:val="24"/>
                <w:szCs w:val="24"/>
              </w:rPr>
              <w:t>Dokumentai, įrodantys, jog tiekėjas atitinka reikalavimą dėl aplinkos apsaugos vadybos sistemos standartų laikym</w:t>
            </w:r>
            <w:r w:rsidR="00056AC9">
              <w:rPr>
                <w:rFonts w:eastAsia="Calibri"/>
                <w:sz w:val="24"/>
                <w:szCs w:val="24"/>
              </w:rPr>
              <w:t>ą</w:t>
            </w:r>
            <w:r w:rsidRPr="000130BE">
              <w:rPr>
                <w:rFonts w:eastAsia="Calibri"/>
                <w:sz w:val="24"/>
                <w:szCs w:val="24"/>
              </w:rPr>
              <w:t>si</w:t>
            </w:r>
          </w:p>
        </w:tc>
        <w:tc>
          <w:tcPr>
            <w:tcW w:w="1984" w:type="dxa"/>
          </w:tcPr>
          <w:p w14:paraId="5EB67B2C" w14:textId="77777777" w:rsidR="00E6715A" w:rsidRPr="000F1732" w:rsidRDefault="00E6715A" w:rsidP="00F95D50">
            <w:pPr>
              <w:jc w:val="center"/>
              <w:rPr>
                <w:color w:val="000000" w:themeColor="text1"/>
              </w:rPr>
            </w:pPr>
          </w:p>
        </w:tc>
        <w:tc>
          <w:tcPr>
            <w:tcW w:w="2126" w:type="dxa"/>
          </w:tcPr>
          <w:p w14:paraId="19A024F2" w14:textId="77777777" w:rsidR="00E6715A" w:rsidRPr="000F1732" w:rsidRDefault="00E6715A" w:rsidP="00F95D50">
            <w:pPr>
              <w:rPr>
                <w:color w:val="000000" w:themeColor="text1"/>
              </w:rPr>
            </w:pPr>
          </w:p>
        </w:tc>
      </w:tr>
      <w:tr w:rsidR="000F1732" w:rsidRPr="000F1732" w14:paraId="74939CFD" w14:textId="77777777" w:rsidTr="003625E1">
        <w:tc>
          <w:tcPr>
            <w:tcW w:w="846" w:type="dxa"/>
            <w:vAlign w:val="center"/>
          </w:tcPr>
          <w:p w14:paraId="5E465FF3" w14:textId="77777777" w:rsidR="000F1732" w:rsidRPr="000F1732" w:rsidRDefault="000F1732" w:rsidP="00F95D50">
            <w:pPr>
              <w:pStyle w:val="Sraopastraipa"/>
              <w:numPr>
                <w:ilvl w:val="0"/>
                <w:numId w:val="2"/>
              </w:numPr>
              <w:contextualSpacing w:val="0"/>
              <w:jc w:val="both"/>
              <w:rPr>
                <w:color w:val="000000" w:themeColor="text1"/>
                <w:sz w:val="24"/>
                <w:szCs w:val="24"/>
              </w:rPr>
            </w:pPr>
          </w:p>
        </w:tc>
        <w:tc>
          <w:tcPr>
            <w:tcW w:w="4678" w:type="dxa"/>
          </w:tcPr>
          <w:p w14:paraId="4CDBD221" w14:textId="77777777" w:rsidR="000F1732" w:rsidRPr="000F1732" w:rsidRDefault="000F1732" w:rsidP="00F95D50">
            <w:pPr>
              <w:jc w:val="center"/>
              <w:rPr>
                <w:color w:val="000000" w:themeColor="text1"/>
                <w:sz w:val="24"/>
                <w:szCs w:val="24"/>
              </w:rPr>
            </w:pPr>
            <w:r w:rsidRPr="000F1732">
              <w:rPr>
                <w:color w:val="000000" w:themeColor="text1"/>
                <w:sz w:val="24"/>
                <w:szCs w:val="24"/>
              </w:rPr>
              <w:t>Kita (nurodyti)...............................................</w:t>
            </w:r>
          </w:p>
        </w:tc>
        <w:tc>
          <w:tcPr>
            <w:tcW w:w="1984" w:type="dxa"/>
            <w:vAlign w:val="center"/>
          </w:tcPr>
          <w:p w14:paraId="28192890" w14:textId="77777777" w:rsidR="000F1732" w:rsidRPr="000F1732" w:rsidRDefault="000F1732" w:rsidP="00F95D50">
            <w:pPr>
              <w:jc w:val="center"/>
              <w:rPr>
                <w:color w:val="000000" w:themeColor="text1"/>
                <w:sz w:val="24"/>
                <w:szCs w:val="24"/>
              </w:rPr>
            </w:pPr>
          </w:p>
        </w:tc>
        <w:tc>
          <w:tcPr>
            <w:tcW w:w="2126" w:type="dxa"/>
            <w:vAlign w:val="center"/>
          </w:tcPr>
          <w:p w14:paraId="6835D75B" w14:textId="77777777" w:rsidR="000F1732" w:rsidRPr="000F1732" w:rsidRDefault="000F1732" w:rsidP="00F95D50">
            <w:pPr>
              <w:jc w:val="center"/>
              <w:rPr>
                <w:color w:val="000000" w:themeColor="text1"/>
                <w:sz w:val="24"/>
                <w:szCs w:val="24"/>
              </w:rPr>
            </w:pPr>
          </w:p>
        </w:tc>
      </w:tr>
    </w:tbl>
    <w:p w14:paraId="7229BF2C" w14:textId="77777777" w:rsidR="000F1732" w:rsidRPr="000F1732" w:rsidRDefault="000F1732" w:rsidP="000F1732">
      <w:pPr>
        <w:spacing w:after="12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t>Pastabos:</w:t>
      </w:r>
    </w:p>
    <w:p w14:paraId="4697F09F" w14:textId="77777777" w:rsidR="000F1732" w:rsidRPr="000F1732" w:rsidRDefault="000F1732" w:rsidP="00056AC9">
      <w:pPr>
        <w:spacing w:after="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t>1. Tiekėjas, nurodantis konfidencialią informaciją, privalo vadovautis Pirkimų įstatymo 32 straipsnio 2 dalimi.</w:t>
      </w:r>
    </w:p>
    <w:p w14:paraId="4DF6E47E" w14:textId="77777777" w:rsidR="000F1732" w:rsidRPr="000F1732" w:rsidRDefault="000F1732" w:rsidP="00056AC9">
      <w:pPr>
        <w:spacing w:after="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3A8A2B9" w14:textId="77777777" w:rsidR="000F1732" w:rsidRPr="000F1732" w:rsidRDefault="000F1732" w:rsidP="00056AC9">
      <w:pPr>
        <w:spacing w:after="0" w:line="240" w:lineRule="auto"/>
        <w:jc w:val="both"/>
        <w:rPr>
          <w:rFonts w:ascii="Times New Roman" w:hAnsi="Times New Roman" w:cs="Times New Roman"/>
          <w:i/>
          <w:iCs/>
          <w:color w:val="000000" w:themeColor="text1"/>
        </w:rPr>
      </w:pPr>
      <w:r w:rsidRPr="000F1732">
        <w:rPr>
          <w:rFonts w:ascii="Times New Roman" w:hAnsi="Times New Roman" w:cs="Times New Roman"/>
          <w:i/>
          <w:iCs/>
          <w:color w:val="000000" w:themeColor="text1"/>
        </w:rPr>
        <w:t>3. Jei tiekėjas šios lentelės neužpildo ir (ar) failo (bylos) pavadinime nenurodo „konfidencialu“, Perkantysis subjektas laiko, kad jo pateiktame pasiūlyme nėra konfidencialios informacijos.</w:t>
      </w:r>
    </w:p>
    <w:p w14:paraId="47774ABB" w14:textId="77777777" w:rsidR="000F1732" w:rsidRPr="000F1732" w:rsidRDefault="000F1732" w:rsidP="000F1732">
      <w:pPr>
        <w:suppressAutoHyphens/>
        <w:spacing w:after="120" w:line="240" w:lineRule="auto"/>
        <w:ind w:firstLine="567"/>
        <w:rPr>
          <w:rFonts w:ascii="Times New Roman" w:hAnsi="Times New Roman" w:cs="Times New Roman"/>
          <w:color w:val="000000" w:themeColor="text1"/>
        </w:rPr>
      </w:pPr>
    </w:p>
    <w:p w14:paraId="467AB243" w14:textId="39A9A034" w:rsidR="000F1732" w:rsidRPr="000F1732" w:rsidRDefault="005A139D" w:rsidP="00056AC9">
      <w:pPr>
        <w:suppressAutoHyphens/>
        <w:spacing w:after="0" w:line="240" w:lineRule="auto"/>
        <w:ind w:firstLine="567"/>
        <w:rPr>
          <w:rFonts w:ascii="Times New Roman" w:hAnsi="Times New Roman" w:cs="Times New Roman"/>
          <w:color w:val="000000" w:themeColor="text1"/>
        </w:rPr>
      </w:pPr>
      <w:r>
        <w:rPr>
          <w:rFonts w:ascii="Times New Roman" w:hAnsi="Times New Roman" w:cs="Times New Roman"/>
          <w:b/>
          <w:bCs/>
          <w:color w:val="000000" w:themeColor="text1"/>
        </w:rPr>
        <w:t>Pateikdami</w:t>
      </w:r>
      <w:r w:rsidR="000F1732" w:rsidRPr="000F1732">
        <w:rPr>
          <w:rFonts w:ascii="Times New Roman" w:hAnsi="Times New Roman" w:cs="Times New Roman"/>
          <w:b/>
          <w:bCs/>
          <w:color w:val="000000" w:themeColor="text1"/>
        </w:rPr>
        <w:t xml:space="preserve"> šį pasiūlymą, tvirtiname, kad:</w:t>
      </w:r>
    </w:p>
    <w:p w14:paraId="6C15955F"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esame susipažinę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3103FF8"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sutinkame su pirkimo dokumentuose nustatytomis sąlygomis ir procedūromis;</w:t>
      </w:r>
    </w:p>
    <w:p w14:paraId="7172DAA4"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 xml:space="preserve">tuo atveju, jei mūsų pasiūlymas laimės šį viešąjį pirkimą, įsipareigojame pirkimo sutartyje numatytus darbus ir su darbais susijusias paslaugas atlikti </w:t>
      </w:r>
      <w:r w:rsidRPr="000F1732">
        <w:rPr>
          <w:rFonts w:ascii="Times New Roman" w:hAnsi="Times New Roman" w:cs="Times New Roman"/>
          <w:b/>
          <w:color w:val="000000" w:themeColor="text1"/>
        </w:rPr>
        <w:t>per šiose konkurso sąlygose nurodytą terminą</w:t>
      </w:r>
      <w:r w:rsidRPr="000F1732">
        <w:rPr>
          <w:rFonts w:ascii="Times New Roman" w:hAnsi="Times New Roman" w:cs="Times New Roman"/>
          <w:color w:val="000000" w:themeColor="text1"/>
        </w:rPr>
        <w:t>;</w:t>
      </w:r>
    </w:p>
    <w:p w14:paraId="5E3AC5B4"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eastAsia="Calibri" w:hAnsi="Times New Roman" w:cs="Times New Roman"/>
          <w:color w:val="000000" w:themeColor="text1"/>
        </w:rPr>
        <w:t>pasiūlymo dokumentuose pateikti duomenys ir informacija yra teisinga ir apima viską, ko reikia tinkamam sutarties įvykdymui;</w:t>
      </w:r>
    </w:p>
    <w:p w14:paraId="0FBF7B9C"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jeigu kvalifikacija dėl teisės verstis atitinkama veikla nebuvo tikrinama arba tikrinama ne visa apimtimi, įsipareigojame Perkančiajam subjektui, kad pirkimo sutartį vykdys tik tokią teisę turintys asmenys;</w:t>
      </w:r>
    </w:p>
    <w:p w14:paraId="3FF5D4C2" w14:textId="77777777" w:rsidR="000F1732" w:rsidRPr="000F1732" w:rsidRDefault="000F1732" w:rsidP="00056AC9">
      <w:pPr>
        <w:pStyle w:val="Sraopastraipa"/>
        <w:numPr>
          <w:ilvl w:val="0"/>
          <w:numId w:val="3"/>
        </w:numPr>
        <w:suppressAutoHyphens/>
        <w:spacing w:after="0" w:line="240" w:lineRule="auto"/>
        <w:ind w:left="0" w:firstLine="567"/>
        <w:contextualSpacing w:val="0"/>
        <w:jc w:val="both"/>
        <w:rPr>
          <w:rFonts w:ascii="Times New Roman" w:hAnsi="Times New Roman" w:cs="Times New Roman"/>
          <w:color w:val="000000" w:themeColor="text1"/>
        </w:rPr>
      </w:pPr>
      <w:r w:rsidRPr="000F1732">
        <w:rPr>
          <w:rFonts w:ascii="Times New Roman" w:hAnsi="Times New Roman" w:cs="Times New Roman"/>
          <w:color w:val="000000" w:themeColor="text1"/>
        </w:rPr>
        <w:t>pasiūlymas galioja iki pirkimo dokumentuose nurodyto termino pabaigos.</w:t>
      </w:r>
    </w:p>
    <w:p w14:paraId="54EFDC16" w14:textId="77777777" w:rsidR="000F1732" w:rsidRPr="000F1732" w:rsidRDefault="000F1732" w:rsidP="000F1732">
      <w:pPr>
        <w:spacing w:after="120" w:line="240" w:lineRule="auto"/>
        <w:ind w:left="5103" w:firstLine="11"/>
        <w:jc w:val="right"/>
        <w:rPr>
          <w:rFonts w:ascii="Times New Roman" w:hAnsi="Times New Roman" w:cs="Times New Roman"/>
          <w:i/>
          <w:color w:val="000000" w:themeColor="text1"/>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0F1732" w:rsidRPr="000F1732" w14:paraId="53BF81D0" w14:textId="77777777" w:rsidTr="003625E1">
        <w:trPr>
          <w:trHeight w:val="285"/>
        </w:trPr>
        <w:tc>
          <w:tcPr>
            <w:tcW w:w="3284" w:type="dxa"/>
            <w:tcBorders>
              <w:top w:val="nil"/>
              <w:left w:val="nil"/>
              <w:bottom w:val="single" w:sz="4" w:space="0" w:color="auto"/>
              <w:right w:val="nil"/>
            </w:tcBorders>
          </w:tcPr>
          <w:p w14:paraId="10DB0805" w14:textId="77777777" w:rsidR="000F1732" w:rsidRPr="000F1732" w:rsidRDefault="000F1732" w:rsidP="000F1732">
            <w:pPr>
              <w:spacing w:after="120" w:line="240" w:lineRule="auto"/>
              <w:ind w:right="-1"/>
              <w:rPr>
                <w:rFonts w:ascii="Times New Roman" w:hAnsi="Times New Roman" w:cs="Times New Roman"/>
                <w:color w:val="000000" w:themeColor="text1"/>
              </w:rPr>
            </w:pPr>
          </w:p>
        </w:tc>
        <w:tc>
          <w:tcPr>
            <w:tcW w:w="604" w:type="dxa"/>
          </w:tcPr>
          <w:p w14:paraId="3DCF5AFE"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1980" w:type="dxa"/>
            <w:tcBorders>
              <w:top w:val="nil"/>
              <w:left w:val="nil"/>
              <w:bottom w:val="single" w:sz="4" w:space="0" w:color="auto"/>
              <w:right w:val="nil"/>
            </w:tcBorders>
          </w:tcPr>
          <w:p w14:paraId="56E29E6F"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701" w:type="dxa"/>
          </w:tcPr>
          <w:p w14:paraId="4EE4F233"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2611" w:type="dxa"/>
            <w:tcBorders>
              <w:top w:val="nil"/>
              <w:left w:val="nil"/>
              <w:bottom w:val="single" w:sz="4" w:space="0" w:color="auto"/>
              <w:right w:val="nil"/>
            </w:tcBorders>
          </w:tcPr>
          <w:p w14:paraId="402C5B41" w14:textId="77777777" w:rsidR="000F1732" w:rsidRPr="000F1732" w:rsidRDefault="000F1732" w:rsidP="000F1732">
            <w:pPr>
              <w:spacing w:after="120" w:line="240" w:lineRule="auto"/>
              <w:ind w:right="-1"/>
              <w:jc w:val="right"/>
              <w:rPr>
                <w:rFonts w:ascii="Times New Roman" w:hAnsi="Times New Roman" w:cs="Times New Roman"/>
                <w:color w:val="000000" w:themeColor="text1"/>
              </w:rPr>
            </w:pPr>
          </w:p>
        </w:tc>
        <w:tc>
          <w:tcPr>
            <w:tcW w:w="648" w:type="dxa"/>
          </w:tcPr>
          <w:p w14:paraId="00B5A675" w14:textId="77777777" w:rsidR="000F1732" w:rsidRPr="000F1732" w:rsidRDefault="000F1732" w:rsidP="000F1732">
            <w:pPr>
              <w:spacing w:after="120" w:line="240" w:lineRule="auto"/>
              <w:ind w:right="-1"/>
              <w:jc w:val="right"/>
              <w:rPr>
                <w:rFonts w:ascii="Times New Roman" w:hAnsi="Times New Roman" w:cs="Times New Roman"/>
                <w:color w:val="000000" w:themeColor="text1"/>
              </w:rPr>
            </w:pPr>
          </w:p>
        </w:tc>
      </w:tr>
      <w:tr w:rsidR="000F1732" w:rsidRPr="000F1732" w14:paraId="29D52F80" w14:textId="77777777" w:rsidTr="003625E1">
        <w:trPr>
          <w:trHeight w:val="1014"/>
        </w:trPr>
        <w:tc>
          <w:tcPr>
            <w:tcW w:w="3284" w:type="dxa"/>
            <w:tcBorders>
              <w:top w:val="single" w:sz="4" w:space="0" w:color="auto"/>
              <w:left w:val="nil"/>
              <w:bottom w:val="nil"/>
              <w:right w:val="nil"/>
            </w:tcBorders>
          </w:tcPr>
          <w:p w14:paraId="74E3E1F3" w14:textId="77777777" w:rsidR="000F1732" w:rsidRPr="000F1732" w:rsidRDefault="000F1732" w:rsidP="000F1732">
            <w:pPr>
              <w:snapToGrid w:val="0"/>
              <w:spacing w:after="120" w:line="240" w:lineRule="auto"/>
              <w:rPr>
                <w:rFonts w:ascii="Times New Roman" w:hAnsi="Times New Roman" w:cs="Times New Roman"/>
                <w:color w:val="000000" w:themeColor="text1"/>
                <w:position w:val="6"/>
              </w:rPr>
            </w:pPr>
            <w:r w:rsidRPr="000F1732">
              <w:rPr>
                <w:rFonts w:ascii="Times New Roman" w:hAnsi="Times New Roman" w:cs="Times New Roman"/>
                <w:color w:val="000000" w:themeColor="text1"/>
                <w:position w:val="6"/>
              </w:rPr>
              <w:t>(Tiekėjo arba jo įgalioto asmens pareigų pavadinimas)</w:t>
            </w:r>
          </w:p>
        </w:tc>
        <w:tc>
          <w:tcPr>
            <w:tcW w:w="604" w:type="dxa"/>
          </w:tcPr>
          <w:p w14:paraId="65602754"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1980" w:type="dxa"/>
            <w:tcBorders>
              <w:top w:val="single" w:sz="4" w:space="0" w:color="auto"/>
              <w:left w:val="nil"/>
              <w:bottom w:val="nil"/>
              <w:right w:val="nil"/>
            </w:tcBorders>
          </w:tcPr>
          <w:p w14:paraId="34D1ABB1"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r w:rsidRPr="000F1732">
              <w:rPr>
                <w:rFonts w:ascii="Times New Roman" w:hAnsi="Times New Roman" w:cs="Times New Roman"/>
                <w:color w:val="000000" w:themeColor="text1"/>
                <w:position w:val="6"/>
              </w:rPr>
              <w:t>(Parašas)</w:t>
            </w:r>
            <w:r w:rsidRPr="000F1732">
              <w:rPr>
                <w:rFonts w:ascii="Times New Roman" w:hAnsi="Times New Roman" w:cs="Times New Roman"/>
                <w:i/>
                <w:color w:val="000000" w:themeColor="text1"/>
              </w:rPr>
              <w:t xml:space="preserve"> </w:t>
            </w:r>
          </w:p>
        </w:tc>
        <w:tc>
          <w:tcPr>
            <w:tcW w:w="701" w:type="dxa"/>
          </w:tcPr>
          <w:p w14:paraId="6AB46789"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2611" w:type="dxa"/>
            <w:tcBorders>
              <w:top w:val="single" w:sz="4" w:space="0" w:color="auto"/>
              <w:left w:val="nil"/>
              <w:bottom w:val="nil"/>
              <w:right w:val="nil"/>
            </w:tcBorders>
          </w:tcPr>
          <w:p w14:paraId="09EC421C" w14:textId="56B44880" w:rsidR="000F1732" w:rsidRPr="000130BE" w:rsidRDefault="000F1732" w:rsidP="000130BE">
            <w:pPr>
              <w:spacing w:after="120" w:line="240" w:lineRule="auto"/>
              <w:ind w:right="-1"/>
              <w:jc w:val="center"/>
              <w:rPr>
                <w:rFonts w:ascii="Times New Roman" w:hAnsi="Times New Roman" w:cs="Times New Roman"/>
                <w:i/>
                <w:color w:val="000000" w:themeColor="text1"/>
              </w:rPr>
            </w:pPr>
            <w:r w:rsidRPr="000F1732">
              <w:rPr>
                <w:rFonts w:ascii="Times New Roman" w:hAnsi="Times New Roman" w:cs="Times New Roman"/>
                <w:color w:val="000000" w:themeColor="text1"/>
                <w:position w:val="6"/>
              </w:rPr>
              <w:t>(Vardas ir pavardė)</w:t>
            </w:r>
            <w:r w:rsidRPr="000F1732">
              <w:rPr>
                <w:rFonts w:ascii="Times New Roman" w:hAnsi="Times New Roman" w:cs="Times New Roman"/>
                <w:i/>
                <w:color w:val="000000" w:themeColor="text1"/>
              </w:rPr>
              <w:t xml:space="preserve"> </w:t>
            </w:r>
          </w:p>
          <w:p w14:paraId="47B0F095"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c>
          <w:tcPr>
            <w:tcW w:w="648" w:type="dxa"/>
          </w:tcPr>
          <w:p w14:paraId="6A0A57BF" w14:textId="77777777" w:rsidR="000F1732" w:rsidRPr="000F1732" w:rsidRDefault="000F1732" w:rsidP="000F1732">
            <w:pPr>
              <w:spacing w:after="120" w:line="240" w:lineRule="auto"/>
              <w:ind w:right="-1"/>
              <w:jc w:val="center"/>
              <w:rPr>
                <w:rFonts w:ascii="Times New Roman" w:hAnsi="Times New Roman" w:cs="Times New Roman"/>
                <w:color w:val="000000" w:themeColor="text1"/>
              </w:rPr>
            </w:pPr>
          </w:p>
        </w:tc>
      </w:tr>
    </w:tbl>
    <w:p w14:paraId="563A458C" w14:textId="77777777" w:rsidR="00850AA7" w:rsidRDefault="00850AA7" w:rsidP="00DD4EC7"/>
    <w:sectPr w:rsidR="00850AA7">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A58E" w14:textId="77777777" w:rsidR="0069508D" w:rsidRDefault="0069508D">
      <w:pPr>
        <w:spacing w:after="0" w:line="240" w:lineRule="auto"/>
      </w:pPr>
      <w:r>
        <w:separator/>
      </w:r>
    </w:p>
  </w:endnote>
  <w:endnote w:type="continuationSeparator" w:id="0">
    <w:p w14:paraId="33E90DA7" w14:textId="77777777" w:rsidR="0069508D" w:rsidRDefault="00695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8E9C2" w14:textId="77777777" w:rsidR="0069508D" w:rsidRDefault="0069508D">
      <w:pPr>
        <w:spacing w:after="0" w:line="240" w:lineRule="auto"/>
      </w:pPr>
      <w:r>
        <w:separator/>
      </w:r>
    </w:p>
  </w:footnote>
  <w:footnote w:type="continuationSeparator" w:id="0">
    <w:p w14:paraId="0133B0A5" w14:textId="77777777" w:rsidR="0069508D" w:rsidRDefault="00695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675399"/>
      <w:docPartObj>
        <w:docPartGallery w:val="Page Numbers (Top of Page)"/>
        <w:docPartUnique/>
      </w:docPartObj>
    </w:sdtPr>
    <w:sdtEndPr>
      <w:rPr>
        <w:noProof/>
      </w:rPr>
    </w:sdtEndPr>
    <w:sdtContent>
      <w:p w14:paraId="0374D09E" w14:textId="77777777" w:rsidR="000F1732" w:rsidRDefault="000F1732">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3373FA9E" w14:textId="77777777" w:rsidR="000F1732" w:rsidRDefault="000F17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6640BB"/>
    <w:multiLevelType w:val="hybridMultilevel"/>
    <w:tmpl w:val="CEB20D6E"/>
    <w:lvl w:ilvl="0" w:tplc="B37E79BE">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2BA65F6"/>
    <w:multiLevelType w:val="hybridMultilevel"/>
    <w:tmpl w:val="43BCE93A"/>
    <w:lvl w:ilvl="0" w:tplc="D722B6CA">
      <w:start w:val="1"/>
      <w:numFmt w:val="decimal"/>
      <w:lvlText w:val="%1."/>
      <w:lvlJc w:val="left"/>
      <w:pPr>
        <w:ind w:left="502" w:hanging="360"/>
      </w:pPr>
      <w:rPr>
        <w:rFonts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70276292">
    <w:abstractNumId w:val="2"/>
  </w:num>
  <w:num w:numId="2" w16cid:durableId="547693571">
    <w:abstractNumId w:val="3"/>
  </w:num>
  <w:num w:numId="3" w16cid:durableId="1250387490">
    <w:abstractNumId w:val="4"/>
  </w:num>
  <w:num w:numId="4" w16cid:durableId="1829664424">
    <w:abstractNumId w:val="1"/>
  </w:num>
  <w:num w:numId="5"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A7"/>
    <w:rsid w:val="00010D1B"/>
    <w:rsid w:val="000130BE"/>
    <w:rsid w:val="0003127B"/>
    <w:rsid w:val="00056AC9"/>
    <w:rsid w:val="000B0470"/>
    <w:rsid w:val="000F1732"/>
    <w:rsid w:val="001B3B3A"/>
    <w:rsid w:val="002035FE"/>
    <w:rsid w:val="00253F27"/>
    <w:rsid w:val="00355133"/>
    <w:rsid w:val="003A02FC"/>
    <w:rsid w:val="005734C6"/>
    <w:rsid w:val="005A139D"/>
    <w:rsid w:val="00613B93"/>
    <w:rsid w:val="00622927"/>
    <w:rsid w:val="0069508D"/>
    <w:rsid w:val="006D146A"/>
    <w:rsid w:val="0074585D"/>
    <w:rsid w:val="007B1E28"/>
    <w:rsid w:val="008277A2"/>
    <w:rsid w:val="00830A3E"/>
    <w:rsid w:val="00830EC0"/>
    <w:rsid w:val="008360D1"/>
    <w:rsid w:val="00850AA7"/>
    <w:rsid w:val="008822CC"/>
    <w:rsid w:val="008D54FD"/>
    <w:rsid w:val="008F765E"/>
    <w:rsid w:val="00A04C1C"/>
    <w:rsid w:val="00BA222C"/>
    <w:rsid w:val="00BE3366"/>
    <w:rsid w:val="00C314B9"/>
    <w:rsid w:val="00CE239A"/>
    <w:rsid w:val="00D44C7F"/>
    <w:rsid w:val="00DD4EC7"/>
    <w:rsid w:val="00E3172F"/>
    <w:rsid w:val="00E51E95"/>
    <w:rsid w:val="00E6715A"/>
    <w:rsid w:val="00E76460"/>
    <w:rsid w:val="00EF7D52"/>
    <w:rsid w:val="00F95D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D96A8"/>
  <w15:chartTrackingRefBased/>
  <w15:docId w15:val="{C42E2225-91FB-4D65-BDF5-CFE4DF1B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50A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50A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50AA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50AA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50AA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50AA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0AA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0AA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0AA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AA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50AA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50AA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50AA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50AA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50A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A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0A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A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0A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0A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AA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0A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AA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0AA7"/>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50AA7"/>
    <w:pPr>
      <w:ind w:left="720"/>
      <w:contextualSpacing/>
    </w:pPr>
  </w:style>
  <w:style w:type="character" w:styleId="Rykuspabraukimas">
    <w:name w:val="Intense Emphasis"/>
    <w:basedOn w:val="Numatytasispastraiposriftas"/>
    <w:uiPriority w:val="21"/>
    <w:qFormat/>
    <w:rsid w:val="00850AA7"/>
    <w:rPr>
      <w:i/>
      <w:iCs/>
      <w:color w:val="2F5496" w:themeColor="accent1" w:themeShade="BF"/>
    </w:rPr>
  </w:style>
  <w:style w:type="paragraph" w:styleId="Iskirtacitata">
    <w:name w:val="Intense Quote"/>
    <w:basedOn w:val="prastasis"/>
    <w:next w:val="prastasis"/>
    <w:link w:val="IskirtacitataDiagrama"/>
    <w:uiPriority w:val="30"/>
    <w:qFormat/>
    <w:rsid w:val="00850A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50AA7"/>
    <w:rPr>
      <w:i/>
      <w:iCs/>
      <w:color w:val="2F5496" w:themeColor="accent1" w:themeShade="BF"/>
    </w:rPr>
  </w:style>
  <w:style w:type="character" w:styleId="Rykinuoroda">
    <w:name w:val="Intense Reference"/>
    <w:basedOn w:val="Numatytasispastraiposriftas"/>
    <w:uiPriority w:val="32"/>
    <w:qFormat/>
    <w:rsid w:val="00850AA7"/>
    <w:rPr>
      <w:b/>
      <w:bCs/>
      <w:smallCaps/>
      <w:color w:val="2F5496" w:themeColor="accent1" w:themeShade="BF"/>
      <w:spacing w:val="5"/>
    </w:rPr>
  </w:style>
  <w:style w:type="paragraph" w:styleId="Pagrindinistekstas">
    <w:name w:val="Body Text"/>
    <w:basedOn w:val="prastasis"/>
    <w:link w:val="PagrindinistekstasDiagrama"/>
    <w:rsid w:val="000F1732"/>
    <w:pPr>
      <w:spacing w:after="120" w:line="240" w:lineRule="auto"/>
    </w:pPr>
    <w:rPr>
      <w:rFonts w:ascii="Times New Roman" w:eastAsia="Times New Roman" w:hAnsi="Times New Roman" w:cs="Times New Roman"/>
      <w:kern w:val="0"/>
      <w:lang w:val="en-US"/>
      <w14:ligatures w14:val="none"/>
    </w:rPr>
  </w:style>
  <w:style w:type="character" w:customStyle="1" w:styleId="PagrindinistekstasDiagrama">
    <w:name w:val="Pagrindinis tekstas Diagrama"/>
    <w:basedOn w:val="Numatytasispastraiposriftas"/>
    <w:link w:val="Pagrindinistekstas"/>
    <w:rsid w:val="000F1732"/>
    <w:rPr>
      <w:rFonts w:ascii="Times New Roman" w:eastAsia="Times New Roman" w:hAnsi="Times New Roman" w:cs="Times New Roman"/>
      <w:kern w:val="0"/>
      <w:lang w:val="en-US"/>
      <w14:ligatures w14:val="none"/>
    </w:rPr>
  </w:style>
  <w:style w:type="paragraph" w:styleId="Antrats">
    <w:name w:val="header"/>
    <w:aliases w:val="HEADER_EN,Diagrama Char Char Diagrama,Diagrama Char Char"/>
    <w:basedOn w:val="prastasis"/>
    <w:link w:val="AntratsDiagrama"/>
    <w:rsid w:val="000F1732"/>
    <w:pPr>
      <w:tabs>
        <w:tab w:val="center" w:pos="4680"/>
        <w:tab w:val="right" w:pos="9360"/>
      </w:tabs>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aliases w:val="HEADER_EN Diagrama,Diagrama Char Char Diagrama Diagrama,Diagrama Char Char Diagrama1"/>
    <w:basedOn w:val="Numatytasispastraiposriftas"/>
    <w:link w:val="Antrats"/>
    <w:rsid w:val="000F1732"/>
    <w:rPr>
      <w:rFonts w:ascii="Times New Roman" w:eastAsia="Times New Roman" w:hAnsi="Times New Roman" w:cs="Times New Roman"/>
      <w:kern w:val="0"/>
      <w:lang w:val="en-US"/>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3,Char Diagrama Diagrama,Ch"/>
    <w:basedOn w:val="prastasis"/>
    <w:link w:val="KomentarotekstasDiagrama"/>
    <w:qFormat/>
    <w:rsid w:val="000F1732"/>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0F1732"/>
    <w:rPr>
      <w:rFonts w:ascii="Times New Roman" w:eastAsia="Times New Roman" w:hAnsi="Times New Roman" w:cs="Times New Roman"/>
      <w:kern w:val="0"/>
      <w:sz w:val="20"/>
      <w:szCs w:val="20"/>
      <w:lang w:val="en-US"/>
      <w14:ligatures w14:val="none"/>
    </w:rPr>
  </w:style>
  <w:style w:type="paragraph" w:styleId="Puslapioinaostekstas">
    <w:name w:val="footnote text"/>
    <w:aliases w:val=" Diagrama1,Diagrama1"/>
    <w:basedOn w:val="prastasis"/>
    <w:link w:val="PuslapioinaostekstasDiagrama"/>
    <w:uiPriority w:val="99"/>
    <w:rsid w:val="000F173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F1732"/>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0F1732"/>
  </w:style>
  <w:style w:type="table" w:customStyle="1" w:styleId="Lentelstinklelis1">
    <w:name w:val="Lentelės tinklelis1"/>
    <w:basedOn w:val="prastojilentel"/>
    <w:next w:val="Lentelstinklelis"/>
    <w:rsid w:val="000F173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F1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BA222C"/>
    <w:rPr>
      <w:sz w:val="16"/>
      <w:szCs w:val="16"/>
    </w:rPr>
  </w:style>
  <w:style w:type="paragraph" w:customStyle="1" w:styleId="Default">
    <w:name w:val="Default"/>
    <w:rsid w:val="00BA222C"/>
    <w:pPr>
      <w:autoSpaceDE w:val="0"/>
      <w:autoSpaceDN w:val="0"/>
      <w:adjustRightInd w:val="0"/>
      <w:spacing w:after="0" w:line="240" w:lineRule="auto"/>
    </w:pPr>
    <w:rPr>
      <w:rFonts w:ascii="Times New Roman" w:hAnsi="Times New Roman" w:cs="Times New Roman"/>
      <w:color w:val="00000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6834</Words>
  <Characters>3896</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 Seredienė</dc:creator>
  <cp:keywords/>
  <dc:description/>
  <cp:lastModifiedBy>Auksė Kumponienė</cp:lastModifiedBy>
  <cp:revision>2</cp:revision>
  <dcterms:created xsi:type="dcterms:W3CDTF">2026-01-19T09:42:00Z</dcterms:created>
  <dcterms:modified xsi:type="dcterms:W3CDTF">2026-01-19T09:42:00Z</dcterms:modified>
</cp:coreProperties>
</file>